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14:paraId="4D7EFA68" w14:textId="77777777" w:rsidTr="00C75B47">
        <w:trPr>
          <w:trHeight w:val="1143"/>
          <w:jc w:val="center"/>
        </w:trPr>
        <w:tc>
          <w:tcPr>
            <w:tcW w:w="1800" w:type="dxa"/>
          </w:tcPr>
          <w:p w14:paraId="2B010737" w14:textId="06F3BE68" w:rsidR="0085363C" w:rsidRPr="0085363C" w:rsidRDefault="0085363C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</w:p>
        </w:tc>
        <w:tc>
          <w:tcPr>
            <w:tcW w:w="9000" w:type="dxa"/>
            <w:gridSpan w:val="7"/>
          </w:tcPr>
          <w:p w14:paraId="612669E2" w14:textId="6A82B8FE" w:rsidR="005A1FEC" w:rsidRPr="005A1FEC" w:rsidRDefault="00C93711" w:rsidP="005A1FEC">
            <w:pPr>
              <w:rPr>
                <w:rFonts w:asciiTheme="majorHAnsi" w:hAnsiTheme="majorHAnsi" w:cs="Arial"/>
                <w:color w:val="23384E" w:themeColor="accent4" w:themeShade="40"/>
                <w:sz w:val="28"/>
              </w:rPr>
            </w:pPr>
            <w:r w:rsidRPr="005A1FEC">
              <w:rPr>
                <w:rFonts w:ascii="Century Gothic" w:hAnsi="Century Gothic"/>
                <w:b/>
                <w:bCs/>
                <w:color w:val="23384E" w:themeColor="accent4" w:themeShade="40"/>
                <w:sz w:val="40"/>
                <w:szCs w:val="40"/>
              </w:rPr>
              <w:t xml:space="preserve">Michelle </w:t>
            </w:r>
            <w:r w:rsidR="005A1FEC">
              <w:rPr>
                <w:rFonts w:ascii="Century Gothic" w:hAnsi="Century Gothic"/>
                <w:b/>
                <w:bCs/>
                <w:color w:val="23384E" w:themeColor="accent4" w:themeShade="40"/>
                <w:sz w:val="40"/>
                <w:szCs w:val="40"/>
              </w:rPr>
              <w:t xml:space="preserve">L. </w:t>
            </w:r>
            <w:r w:rsidRPr="005A1FEC">
              <w:rPr>
                <w:rFonts w:ascii="Century Gothic" w:hAnsi="Century Gothic"/>
                <w:b/>
                <w:bCs/>
                <w:color w:val="23384E" w:themeColor="accent4" w:themeShade="40"/>
                <w:sz w:val="40"/>
                <w:szCs w:val="40"/>
              </w:rPr>
              <w:t>Liska</w:t>
            </w:r>
            <w:r w:rsidR="0085363C" w:rsidRPr="005A1FEC">
              <w:rPr>
                <w:rFonts w:asciiTheme="majorHAnsi" w:hAnsiTheme="majorHAnsi"/>
                <w:color w:val="23384E" w:themeColor="accent4" w:themeShade="40"/>
                <w:sz w:val="28"/>
              </w:rPr>
              <w:br/>
            </w:r>
            <w:r w:rsidR="005A1FEC" w:rsidRPr="005A1FEC">
              <w:rPr>
                <w:rFonts w:asciiTheme="majorHAnsi" w:hAnsiTheme="majorHAnsi" w:cs="Arial"/>
                <w:color w:val="23384E" w:themeColor="accent4" w:themeShade="40"/>
                <w:sz w:val="28"/>
              </w:rPr>
              <w:t>MSW, LMSW, SHCP—Michigan Trained</w:t>
            </w:r>
          </w:p>
          <w:p w14:paraId="617E8346" w14:textId="19B8E602" w:rsidR="0085363C" w:rsidRPr="00C93711" w:rsidRDefault="005A1FEC" w:rsidP="005A1FEC">
            <w:pPr>
              <w:pStyle w:val="Title"/>
              <w:rPr>
                <w:color w:val="0E161F" w:themeColor="accent4" w:themeShade="1A"/>
              </w:rPr>
            </w:pPr>
            <w:r w:rsidRPr="005A1FEC">
              <w:rPr>
                <w:rFonts w:asciiTheme="majorHAnsi" w:hAnsiTheme="majorHAnsi" w:cs="Arial"/>
                <w:b w:val="0"/>
                <w:bCs w:val="0"/>
                <w:color w:val="23384E" w:themeColor="accent4" w:themeShade="40"/>
                <w:sz w:val="28"/>
                <w:szCs w:val="28"/>
              </w:rPr>
              <w:t>Psychotherapist—Sexual Health Therapist</w:t>
            </w:r>
          </w:p>
        </w:tc>
      </w:tr>
      <w:tr w:rsidR="0085363C" w:rsidRPr="0085363C" w14:paraId="38F78BCC" w14:textId="77777777" w:rsidTr="00C75B47">
        <w:trPr>
          <w:trHeight w:val="1206"/>
          <w:jc w:val="center"/>
        </w:trPr>
        <w:tc>
          <w:tcPr>
            <w:tcW w:w="1800" w:type="dxa"/>
          </w:tcPr>
          <w:p w14:paraId="1B5949CA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14:paraId="4B709456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755D30" w:rsidRPr="00C93711" w14:paraId="09F31334" w14:textId="77777777" w:rsidTr="00564CAF">
        <w:trPr>
          <w:gridAfter w:val="3"/>
          <w:wAfter w:w="513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0BBAE1D0" w14:textId="77777777" w:rsidR="00755D30" w:rsidRPr="00C93711" w:rsidRDefault="00755D30" w:rsidP="00F079F2">
            <w:pPr>
              <w:pStyle w:val="Heading1Alt"/>
              <w:rPr>
                <w:rFonts w:ascii="Times" w:hAnsi="Times" w:cs="Times"/>
                <w:color w:val="0E161F" w:themeColor="accent4" w:themeShade="1A"/>
              </w:rPr>
            </w:pPr>
            <w:r w:rsidRPr="00C93711">
              <w:rPr>
                <w:color w:val="0E161F" w:themeColor="accent4" w:themeShade="1A"/>
              </w:rPr>
              <w:t xml:space="preserve">OBJECTIVE </w:t>
            </w:r>
          </w:p>
          <w:p w14:paraId="431B7CC0" w14:textId="16DE8E8B" w:rsidR="00755D30" w:rsidRPr="00C93711" w:rsidRDefault="00755D30" w:rsidP="00C93711">
            <w:pPr>
              <w:pStyle w:val="Heading1Alt"/>
              <w:rPr>
                <w:rFonts w:asciiTheme="minorHAnsi" w:hAnsiTheme="minorHAnsi" w:cs="Times"/>
                <w:b w:val="0"/>
                <w:bCs w:val="0"/>
                <w:color w:val="0E161F" w:themeColor="accent4" w:themeShade="1A"/>
                <w:sz w:val="20"/>
              </w:rPr>
            </w:pPr>
            <w:r w:rsidRPr="00C93711">
              <w:rPr>
                <w:rFonts w:asciiTheme="minorHAnsi" w:hAnsiTheme="minorHAnsi" w:cs="Times"/>
                <w:b w:val="0"/>
                <w:bCs w:val="0"/>
                <w:color w:val="0E161F" w:themeColor="accent4" w:themeShade="1A"/>
                <w:sz w:val="20"/>
              </w:rPr>
              <w:t>To utilize my social work expertise, job experience and skills in a clinical and administrative venue</w:t>
            </w:r>
          </w:p>
          <w:p w14:paraId="1B758DBB" w14:textId="2517A340" w:rsidR="00755D30" w:rsidRPr="00C93711" w:rsidRDefault="00755D30" w:rsidP="00F079F2">
            <w:pPr>
              <w:pStyle w:val="Whitetext"/>
              <w:rPr>
                <w:color w:val="0E161F" w:themeColor="accent4" w:themeShade="1A"/>
              </w:rPr>
            </w:pPr>
          </w:p>
          <w:p w14:paraId="104C719D" w14:textId="77777777" w:rsidR="00755D30" w:rsidRPr="00C93711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0E161F" w:themeColor="accent4" w:themeShade="1A"/>
                <w:szCs w:val="22"/>
              </w:rPr>
            </w:pPr>
          </w:p>
          <w:p w14:paraId="5FAF4111" w14:textId="24FE8B97" w:rsidR="00755D30" w:rsidRPr="00C93711" w:rsidRDefault="00755D30" w:rsidP="00F079F2">
            <w:pPr>
              <w:pStyle w:val="Heading2Alt"/>
              <w:rPr>
                <w:color w:val="0E161F" w:themeColor="accent4" w:themeShade="1A"/>
                <w:sz w:val="16"/>
              </w:rPr>
            </w:pPr>
            <w:r w:rsidRPr="00C93711">
              <w:rPr>
                <w:noProof/>
                <w:color w:val="0E161F" w:themeColor="accent4" w:themeShade="1A"/>
                <w:sz w:val="16"/>
              </w:rPr>
              <w:drawing>
                <wp:inline distT="0" distB="0" distL="0" distR="0" wp14:anchorId="0207928A" wp14:editId="2393757C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3711">
              <w:rPr>
                <w:color w:val="0E161F" w:themeColor="accent4" w:themeShade="1A"/>
              </w:rPr>
              <w:tab/>
            </w:r>
            <w:r w:rsidRPr="00C93711">
              <w:rPr>
                <w:b/>
                <w:color w:val="0E161F" w:themeColor="accent4" w:themeShade="1A"/>
              </w:rPr>
              <w:t>PHONE</w:t>
            </w:r>
            <w:r w:rsidRPr="00C93711">
              <w:rPr>
                <w:color w:val="0E161F" w:themeColor="accent4" w:themeShade="1A"/>
              </w:rPr>
              <w:br/>
            </w:r>
            <w:r w:rsidRPr="00C93711">
              <w:rPr>
                <w:color w:val="0E161F" w:themeColor="accent4" w:themeShade="1A"/>
                <w:sz w:val="22"/>
                <w:szCs w:val="36"/>
              </w:rPr>
              <w:t>517.414.7749</w:t>
            </w:r>
          </w:p>
          <w:p w14:paraId="61600962" w14:textId="77777777" w:rsidR="00755D30" w:rsidRPr="00C93711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0E161F" w:themeColor="accent4" w:themeShade="1A"/>
                <w:szCs w:val="22"/>
              </w:rPr>
            </w:pPr>
          </w:p>
          <w:p w14:paraId="3C54D722" w14:textId="09E5B18F" w:rsidR="00755D30" w:rsidRPr="00C93711" w:rsidRDefault="00755D30" w:rsidP="00F079F2">
            <w:pPr>
              <w:pStyle w:val="Heading2Alt"/>
              <w:rPr>
                <w:color w:val="0E161F" w:themeColor="accent4" w:themeShade="1A"/>
                <w:sz w:val="14"/>
              </w:rPr>
            </w:pPr>
            <w:r w:rsidRPr="00C93711">
              <w:rPr>
                <w:noProof/>
                <w:color w:val="0E161F" w:themeColor="accent4" w:themeShade="1A"/>
              </w:rPr>
              <w:drawing>
                <wp:inline distT="0" distB="0" distL="0" distR="0" wp14:anchorId="049771AE" wp14:editId="6B0EEA1D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3711">
              <w:rPr>
                <w:color w:val="0E161F" w:themeColor="accent4" w:themeShade="1A"/>
                <w:sz w:val="14"/>
              </w:rPr>
              <w:tab/>
            </w:r>
            <w:r w:rsidRPr="00C93711">
              <w:rPr>
                <w:b/>
                <w:color w:val="0E161F" w:themeColor="accent4" w:themeShade="1A"/>
              </w:rPr>
              <w:t>EMAIL</w:t>
            </w:r>
            <w:r w:rsidRPr="00C93711">
              <w:rPr>
                <w:color w:val="0E161F" w:themeColor="accent4" w:themeShade="1A"/>
              </w:rPr>
              <w:br/>
            </w:r>
            <w:r w:rsidRPr="00C93711">
              <w:rPr>
                <w:color w:val="0E161F" w:themeColor="accent4" w:themeShade="1A"/>
                <w:szCs w:val="36"/>
              </w:rPr>
              <w:t>mliska3@comcast.net</w:t>
            </w:r>
          </w:p>
          <w:p w14:paraId="1DCE07B9" w14:textId="77777777" w:rsidR="00755D30" w:rsidRPr="00C93711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0E161F" w:themeColor="accent4" w:themeShade="1A"/>
                <w:szCs w:val="22"/>
              </w:rPr>
            </w:pPr>
          </w:p>
          <w:p w14:paraId="040B0BEB" w14:textId="2E6B758D" w:rsidR="00755D30" w:rsidRPr="00F079F2" w:rsidRDefault="00755D30" w:rsidP="00F079F2">
            <w:pPr>
              <w:pStyle w:val="Heading2Alt"/>
            </w:pPr>
            <w:r w:rsidRPr="00C93711">
              <w:rPr>
                <w:noProof/>
                <w:color w:val="0E161F" w:themeColor="accent4" w:themeShade="1A"/>
              </w:rPr>
              <w:drawing>
                <wp:inline distT="0" distB="0" distL="0" distR="0" wp14:anchorId="74853B1F" wp14:editId="36385319">
                  <wp:extent cx="203200" cy="203200"/>
                  <wp:effectExtent l="0" t="0" r="6350" b="6350"/>
                  <wp:docPr id="38" name="Picture 38" descr="world wide we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3711">
              <w:rPr>
                <w:color w:val="0E161F" w:themeColor="accent4" w:themeShade="1A"/>
              </w:rPr>
              <w:tab/>
            </w:r>
            <w:r w:rsidRPr="00C93711">
              <w:rPr>
                <w:b/>
                <w:color w:val="0E161F" w:themeColor="accent4" w:themeShade="1A"/>
              </w:rPr>
              <w:t>WEBSITE</w:t>
            </w:r>
            <w:r w:rsidRPr="00C93711">
              <w:rPr>
                <w:color w:val="0E161F" w:themeColor="accent4" w:themeShade="1A"/>
              </w:rPr>
              <w:br/>
            </w:r>
            <w:r>
              <w:rPr>
                <w:color w:val="0E161F" w:themeColor="accent4" w:themeShade="1A"/>
              </w:rPr>
              <w:t>michelleliskatherapy.com</w:t>
            </w:r>
          </w:p>
        </w:tc>
        <w:tc>
          <w:tcPr>
            <w:tcW w:w="360" w:type="dxa"/>
          </w:tcPr>
          <w:p w14:paraId="36D4E354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2021E6C2" w14:textId="77777777" w:rsidR="00755D30" w:rsidRPr="00F079F2" w:rsidRDefault="00755D30" w:rsidP="00F079F2">
            <w:pPr>
              <w:pStyle w:val="Heading1"/>
            </w:pPr>
            <w:r w:rsidRPr="00F079F2">
              <w:t>EXPERIENCE</w:t>
            </w:r>
          </w:p>
        </w:tc>
      </w:tr>
      <w:tr w:rsidR="00755D30" w:rsidRPr="00C93711" w14:paraId="5B25953A" w14:textId="77777777" w:rsidTr="00564CAF">
        <w:trPr>
          <w:gridAfter w:val="3"/>
          <w:wAfter w:w="513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4D3456C1" w14:textId="77777777" w:rsidR="00755D30" w:rsidRPr="00F079F2" w:rsidRDefault="00755D3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6BF11209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1A4DE100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548642A5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4BDAB20E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1FED90B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65FB9F4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Michelle Liska, MSW, LMSW, SHCP—Michigan Trained</w:t>
            </w:r>
          </w:p>
          <w:p w14:paraId="016DA09C" w14:textId="54C51B29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Hillsdale &amp; Jackson, Michigan</w:t>
            </w:r>
          </w:p>
          <w:p w14:paraId="65B7216A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2010 to present</w:t>
            </w:r>
          </w:p>
          <w:p w14:paraId="3D89C7CF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Private Mental Health Therapy Practice</w:t>
            </w:r>
          </w:p>
          <w:p w14:paraId="69C32F81" w14:textId="77777777" w:rsidR="00C93711" w:rsidRPr="00C93711" w:rsidRDefault="00C93711" w:rsidP="005A1FEC">
            <w:pPr>
              <w:widowControl w:val="0"/>
              <w:numPr>
                <w:ilvl w:val="0"/>
                <w:numId w:val="25"/>
              </w:numPr>
              <w:tabs>
                <w:tab w:val="clear" w:pos="18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Wide array of private counseling services including group and individual sessions</w:t>
            </w:r>
          </w:p>
          <w:p w14:paraId="000269DE" w14:textId="77777777" w:rsidR="00C93711" w:rsidRPr="00C93711" w:rsidRDefault="00C93711" w:rsidP="005A1FEC">
            <w:pPr>
              <w:widowControl w:val="0"/>
              <w:numPr>
                <w:ilvl w:val="0"/>
                <w:numId w:val="25"/>
              </w:numPr>
              <w:tabs>
                <w:tab w:val="clear" w:pos="18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Assessment services</w:t>
            </w:r>
          </w:p>
          <w:p w14:paraId="77A422BE" w14:textId="77777777" w:rsidR="00C93711" w:rsidRPr="00C93711" w:rsidRDefault="00C93711" w:rsidP="005A1FEC">
            <w:pPr>
              <w:widowControl w:val="0"/>
              <w:numPr>
                <w:ilvl w:val="0"/>
                <w:numId w:val="25"/>
              </w:numPr>
              <w:tabs>
                <w:tab w:val="clear" w:pos="18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Specializing in domestic violence issues, women’s issues, traumatic events, grief and loss, survivors of sexual abuse, substance abuse treatment, aging issues and chronic and persistent mental health issues</w:t>
            </w:r>
          </w:p>
          <w:p w14:paraId="6ED5BC99" w14:textId="77777777" w:rsidR="00C93711" w:rsidRPr="00C93711" w:rsidRDefault="00C93711" w:rsidP="005A1FEC">
            <w:pPr>
              <w:widowControl w:val="0"/>
              <w:numPr>
                <w:ilvl w:val="0"/>
                <w:numId w:val="25"/>
              </w:numPr>
              <w:tabs>
                <w:tab w:val="clear" w:pos="18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Specializing in Motivational Interviewing and Stage-Wise Treatment, Cognitive Behavioral Therapy and Mindfulness; utilize components of Dialectical Behavioral Therapy; use of metaphor as therapeutic tool</w:t>
            </w:r>
          </w:p>
          <w:p w14:paraId="18B11EAA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</w:p>
          <w:p w14:paraId="5DF2149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Oaklawn Hospital,</w:t>
            </w:r>
            <w:r w:rsidRPr="00C93711">
              <w:rPr>
                <w:rFonts w:eastAsia="Times New Roman" w:cs="Georgia"/>
                <w:b/>
                <w:i/>
                <w:sz w:val="18"/>
                <w:szCs w:val="18"/>
              </w:rPr>
              <w:t xml:space="preserve"> </w:t>
            </w:r>
            <w:r w:rsidRPr="00C93711">
              <w:rPr>
                <w:rFonts w:eastAsia="Times New Roman" w:cs="Georgia"/>
                <w:i/>
                <w:sz w:val="18"/>
                <w:szCs w:val="18"/>
              </w:rPr>
              <w:t>Marshall, Michigan</w:t>
            </w:r>
          </w:p>
          <w:p w14:paraId="2B0C7424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Psychiatric Department</w:t>
            </w:r>
          </w:p>
          <w:p w14:paraId="17D0650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2007 to 2010</w:t>
            </w:r>
          </w:p>
          <w:p w14:paraId="30C01F6C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Inpatient Clinical Social Worker</w:t>
            </w:r>
          </w:p>
          <w:p w14:paraId="55824B53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Participation and leadership for daily team meetings for consumer treatment plan review</w:t>
            </w:r>
          </w:p>
          <w:p w14:paraId="029087DF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Evaluation and revision of all written materials used for group</w:t>
            </w:r>
          </w:p>
          <w:p w14:paraId="7DB92BE2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Complete initial treatment plan development</w:t>
            </w:r>
          </w:p>
          <w:p w14:paraId="43D56DF2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Partner with consumers and their natural supports to determine person-centered treatment planning </w:t>
            </w:r>
          </w:p>
          <w:p w14:paraId="6DE7BC98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Daily psychotherapy group facilitation and management, including:  record keeping, planning, and determining intervention strategies</w:t>
            </w:r>
          </w:p>
          <w:p w14:paraId="6E3B11B2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Co-developed a Co-Occurring therapy group conducted daily</w:t>
            </w:r>
          </w:p>
          <w:p w14:paraId="6B22CAE1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Complete psychosocial assessments</w:t>
            </w:r>
          </w:p>
          <w:p w14:paraId="30CE0543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Facilitate case management services for assigned consumers</w:t>
            </w:r>
          </w:p>
          <w:p w14:paraId="6AACA7FD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Conduct family therapy sessions for diagnosis and medication review, determination of baseline functioning and improve communication</w:t>
            </w:r>
          </w:p>
          <w:p w14:paraId="7CB58E24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Act as a liaison and advocate on behalf of the consumer with the treatment team, including inpatient psychiatrist and nursing staff</w:t>
            </w:r>
          </w:p>
          <w:p w14:paraId="5C1AF73C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Maintain a consumer caseload of up to 8 consumers on the psychiatric unit</w:t>
            </w:r>
          </w:p>
          <w:p w14:paraId="118B91E4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Mental health triage for emergent and non-emergent patients who present in the emergency department</w:t>
            </w:r>
          </w:p>
          <w:p w14:paraId="32688A2E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Complete mental health floor consults for emergent and non-emergent patients</w:t>
            </w:r>
          </w:p>
          <w:p w14:paraId="6F89E2F2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</w:tabs>
              <w:autoSpaceDE w:val="0"/>
              <w:autoSpaceDN w:val="0"/>
              <w:adjustRightInd w:val="0"/>
              <w:spacing w:before="0" w:line="240" w:lineRule="auto"/>
              <w:ind w:left="786" w:hanging="450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Supervise LLMSWs</w:t>
            </w:r>
          </w:p>
          <w:p w14:paraId="17D44EC2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</w:p>
          <w:p w14:paraId="46DE313B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Branch-Hillsdale-St. Joseph Community Health Agency (CHA)</w:t>
            </w:r>
          </w:p>
          <w:p w14:paraId="55138C9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Southern Michigan Diabetes Outreach Network (SODON)</w:t>
            </w:r>
          </w:p>
          <w:p w14:paraId="6A051C66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2006 to 2007</w:t>
            </w:r>
          </w:p>
          <w:p w14:paraId="611F60F3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Program Director</w:t>
            </w:r>
          </w:p>
          <w:p w14:paraId="0BD739B3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Hire, train and supervise four staff members and additional interns &amp; contractual workers </w:t>
            </w:r>
          </w:p>
          <w:p w14:paraId="5ACD3F53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Oversee daily operation of program</w:t>
            </w:r>
          </w:p>
          <w:p w14:paraId="0F032EF1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Prepare Strategic Plan documents </w:t>
            </w:r>
          </w:p>
          <w:p w14:paraId="082C9A96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Prepare Annual Implementation Plan</w:t>
            </w:r>
          </w:p>
          <w:p w14:paraId="32332776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Manage program budget, including grant-seeking</w:t>
            </w:r>
          </w:p>
          <w:p w14:paraId="6F7DB1D5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Maintain all program records </w:t>
            </w:r>
          </w:p>
          <w:p w14:paraId="441C1BA9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lastRenderedPageBreak/>
              <w:t>Oversee development of programming from inception to implementation</w:t>
            </w:r>
          </w:p>
          <w:p w14:paraId="055DEFCD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Maintain programming evaluation process, including development of program Logic Models </w:t>
            </w:r>
          </w:p>
          <w:p w14:paraId="7FC530EF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Perform research, planning and organization of major functions of program</w:t>
            </w:r>
          </w:p>
          <w:p w14:paraId="4AF33A22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Coordinate and collaborate with external contacts in communities that SODON serves</w:t>
            </w:r>
          </w:p>
          <w:p w14:paraId="700A072F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Accountable to CHA and Michigan Department of Community Health, Chronic Disease Section</w:t>
            </w:r>
          </w:p>
          <w:p w14:paraId="4BC2984D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Service a ten-county region</w:t>
            </w:r>
          </w:p>
          <w:p w14:paraId="03599020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</w:p>
          <w:p w14:paraId="1DFAE069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 xml:space="preserve">Prevention Partners, </w:t>
            </w: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Jackson, Michigan</w:t>
            </w:r>
          </w:p>
          <w:p w14:paraId="3C7FEC3E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Substance Abuse Prevention Provider</w:t>
            </w:r>
          </w:p>
          <w:p w14:paraId="1296E709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1998 to 2006</w:t>
            </w:r>
          </w:p>
          <w:p w14:paraId="4229F5F2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Executive Director</w:t>
            </w:r>
          </w:p>
          <w:p w14:paraId="5ECD2F29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iCs/>
                <w:sz w:val="18"/>
                <w:szCs w:val="18"/>
              </w:rPr>
              <w:t>(Formerly Community Prevention Services, The Student Assistance Program &amp; The Peer Program)</w:t>
            </w:r>
          </w:p>
          <w:p w14:paraId="00972778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Coordinated, facilitated and managed consolidation of three separate non-profit organizations</w:t>
            </w:r>
          </w:p>
          <w:p w14:paraId="41D1C577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Hire, train and supervise seven staff members and additional interns &amp; contractual workers </w:t>
            </w:r>
          </w:p>
          <w:p w14:paraId="279139C7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Oversee daily operation of agency</w:t>
            </w:r>
          </w:p>
          <w:p w14:paraId="09625A8B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Prepare county Strategic Plan documents of county objectives for state funding</w:t>
            </w:r>
          </w:p>
          <w:p w14:paraId="1D383268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Manage operating budget, including grant-seeking</w:t>
            </w:r>
          </w:p>
          <w:p w14:paraId="0FF28432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Maintain all agency records </w:t>
            </w:r>
          </w:p>
          <w:p w14:paraId="65C61F6B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Oversee development of programming from inception to implementation</w:t>
            </w:r>
          </w:p>
          <w:p w14:paraId="7CB040FB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Maintain programming evaluation process, including development of program Logic Models </w:t>
            </w:r>
          </w:p>
          <w:p w14:paraId="10B9D9B8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Maintain licensure from Michigan Department of Community Health</w:t>
            </w:r>
          </w:p>
          <w:p w14:paraId="44E21720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Perform research, planning and organization of major functions of agency</w:t>
            </w:r>
          </w:p>
          <w:p w14:paraId="309DF1B4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Coordinate and collaborate with external contacts in community</w:t>
            </w:r>
          </w:p>
          <w:p w14:paraId="364E6061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Develop, build and maintain county substance abuse prevention coalitions in a two-county region</w:t>
            </w:r>
          </w:p>
          <w:p w14:paraId="77D448D8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Accountable to Governing Board of Directors and Mid-South Substance Abuse Commission of Michigan</w:t>
            </w:r>
          </w:p>
          <w:p w14:paraId="25FB7DFB" w14:textId="77777777" w:rsidR="00C93711" w:rsidRPr="00C93711" w:rsidRDefault="00C93711" w:rsidP="00C9371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Service a two-county region</w:t>
            </w:r>
            <w:r w:rsidRPr="00C93711">
              <w:rPr>
                <w:rFonts w:eastAsia="Times New Roman" w:cs="Georgia"/>
                <w:sz w:val="18"/>
                <w:szCs w:val="18"/>
              </w:rPr>
              <w:tab/>
            </w:r>
          </w:p>
          <w:p w14:paraId="3C1CD53C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</w:p>
          <w:p w14:paraId="392D2A7A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Catholic Social Services of Washtenaw County,</w:t>
            </w:r>
            <w:r w:rsidRPr="00C93711">
              <w:rPr>
                <w:rFonts w:eastAsia="Times New Roman" w:cs="Georgia"/>
                <w:b/>
                <w:i/>
                <w:sz w:val="18"/>
                <w:szCs w:val="18"/>
              </w:rPr>
              <w:t xml:space="preserve"> </w:t>
            </w:r>
            <w:r w:rsidRPr="00C93711">
              <w:rPr>
                <w:rFonts w:eastAsia="Times New Roman" w:cs="Georgia"/>
                <w:i/>
                <w:sz w:val="18"/>
                <w:szCs w:val="18"/>
              </w:rPr>
              <w:t>Ann Arbor, Michigan</w:t>
            </w:r>
          </w:p>
          <w:p w14:paraId="14C34F5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Families First of Michigan</w:t>
            </w:r>
          </w:p>
          <w:p w14:paraId="23C72E8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May to July 1998</w:t>
            </w:r>
          </w:p>
          <w:p w14:paraId="2B507876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Therapist</w:t>
            </w:r>
          </w:p>
          <w:p w14:paraId="492A2008" w14:textId="77777777" w:rsidR="00C93711" w:rsidRPr="00C93711" w:rsidRDefault="00C93711" w:rsidP="005A1FEC">
            <w:pPr>
              <w:widowControl w:val="0"/>
              <w:numPr>
                <w:ilvl w:val="0"/>
                <w:numId w:val="26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Provided intensive, in-home based interventions with each family up to fifteen hours per week</w:t>
            </w:r>
          </w:p>
          <w:p w14:paraId="701BB296" w14:textId="77777777" w:rsidR="00C93711" w:rsidRPr="00C93711" w:rsidRDefault="00C93711" w:rsidP="005A1FEC">
            <w:pPr>
              <w:widowControl w:val="0"/>
              <w:numPr>
                <w:ilvl w:val="0"/>
                <w:numId w:val="26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Accessible 24 hours a day, seven days per week for each client family</w:t>
            </w:r>
          </w:p>
          <w:p w14:paraId="719F22F8" w14:textId="77777777" w:rsidR="00C93711" w:rsidRPr="00C93711" w:rsidRDefault="00C93711" w:rsidP="005A1FEC">
            <w:pPr>
              <w:widowControl w:val="0"/>
              <w:numPr>
                <w:ilvl w:val="0"/>
                <w:numId w:val="26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Negotiated and developed personalized intervention goals, utilizing direct observation and client’s own perceptions of the problem</w:t>
            </w:r>
          </w:p>
          <w:p w14:paraId="010D7551" w14:textId="77777777" w:rsidR="00C93711" w:rsidRPr="00C93711" w:rsidRDefault="00C93711" w:rsidP="005A1FEC">
            <w:pPr>
              <w:widowControl w:val="0"/>
              <w:numPr>
                <w:ilvl w:val="0"/>
                <w:numId w:val="26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Empowered client family in order that they might access community resources or other family supports</w:t>
            </w:r>
          </w:p>
          <w:p w14:paraId="7C5A4338" w14:textId="77777777" w:rsidR="00C93711" w:rsidRPr="00C93711" w:rsidRDefault="00C93711" w:rsidP="005A1FEC">
            <w:pPr>
              <w:widowControl w:val="0"/>
              <w:numPr>
                <w:ilvl w:val="0"/>
                <w:numId w:val="26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Facilitated improvement of daily living skills such as child and household management, problem solving, and assertiveness</w:t>
            </w:r>
          </w:p>
          <w:p w14:paraId="2DD1AE49" w14:textId="77777777" w:rsidR="00C93711" w:rsidRPr="00C93711" w:rsidRDefault="00C93711" w:rsidP="005A1FEC">
            <w:pPr>
              <w:widowControl w:val="0"/>
              <w:numPr>
                <w:ilvl w:val="0"/>
                <w:numId w:val="26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Taught cognitive strategies to modify family behaviors</w:t>
            </w:r>
          </w:p>
          <w:p w14:paraId="6017FDF6" w14:textId="77777777" w:rsidR="00C93711" w:rsidRPr="00C93711" w:rsidRDefault="00C93711" w:rsidP="005A1FEC">
            <w:pPr>
              <w:widowControl w:val="0"/>
              <w:numPr>
                <w:ilvl w:val="0"/>
                <w:numId w:val="26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Advocated on behalf of client families with schools, creditors, landlords, and social service organizations</w:t>
            </w:r>
          </w:p>
          <w:p w14:paraId="317A71AF" w14:textId="76344511" w:rsidR="00C93711" w:rsidRPr="00C93711" w:rsidRDefault="00C93711" w:rsidP="00C93711">
            <w:pPr>
              <w:widowControl w:val="0"/>
              <w:numPr>
                <w:ilvl w:val="0"/>
                <w:numId w:val="26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Taught advocacy skills to clients</w:t>
            </w:r>
          </w:p>
          <w:p w14:paraId="4168271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iCs/>
                <w:sz w:val="18"/>
                <w:szCs w:val="18"/>
              </w:rPr>
            </w:pPr>
          </w:p>
          <w:p w14:paraId="53B028AB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iCs/>
                <w:sz w:val="18"/>
                <w:szCs w:val="18"/>
              </w:rPr>
            </w:pPr>
          </w:p>
          <w:p w14:paraId="2815125F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Catholic Social Services of Washtenaw County, Ann Arbor, Michigan</w:t>
            </w:r>
          </w:p>
          <w:p w14:paraId="4B6E8FB7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>Alternatives to Domestic Aggression,</w:t>
            </w:r>
            <w:r w:rsidRPr="00C93711">
              <w:rPr>
                <w:rFonts w:eastAsia="Times New Roman" w:cs="Georgia"/>
                <w:sz w:val="18"/>
                <w:szCs w:val="18"/>
              </w:rPr>
              <w:t xml:space="preserve"> </w:t>
            </w:r>
            <w:r w:rsidRPr="00C93711">
              <w:rPr>
                <w:rFonts w:eastAsia="Times New Roman" w:cs="Georgia"/>
                <w:bCs/>
                <w:sz w:val="18"/>
                <w:szCs w:val="18"/>
              </w:rPr>
              <w:t>Batterer Intervention Service Provider</w:t>
            </w:r>
          </w:p>
          <w:p w14:paraId="6B8C4B13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1996 to 1998</w:t>
            </w:r>
          </w:p>
          <w:p w14:paraId="002911D1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Graduate Practicum</w:t>
            </w:r>
          </w:p>
          <w:p w14:paraId="429D206B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Group work facilitation and management, including:  record keeping, planning and supervising intervention strategies</w:t>
            </w:r>
          </w:p>
          <w:p w14:paraId="20F18A22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Evaluated and revised all written materials used for group</w:t>
            </w:r>
          </w:p>
          <w:p w14:paraId="6D4CF35F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Conducted orientation sessions</w:t>
            </w:r>
          </w:p>
          <w:p w14:paraId="3C21661E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Conducted drug and alcohol and domestic violence history assessments</w:t>
            </w:r>
          </w:p>
          <w:p w14:paraId="6857683C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lastRenderedPageBreak/>
              <w:t>Completed psychosocial assessments</w:t>
            </w:r>
          </w:p>
          <w:p w14:paraId="7C46AFBE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Participated in program budget planning</w:t>
            </w:r>
          </w:p>
          <w:p w14:paraId="3ED10615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Assisted in devising database (Microsoft Excel) for client evaluations</w:t>
            </w:r>
          </w:p>
          <w:p w14:paraId="73E3296B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Developed outcome data analysis of client evaluations</w:t>
            </w:r>
          </w:p>
          <w:p w14:paraId="6CB8ED3F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Revised web site</w:t>
            </w:r>
          </w:p>
          <w:p w14:paraId="0D728200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Counseled with lesbian clients</w:t>
            </w:r>
          </w:p>
          <w:p w14:paraId="7CF1F411" w14:textId="77777777" w:rsidR="00C93711" w:rsidRPr="00C93711" w:rsidRDefault="00C93711" w:rsidP="005A1FEC">
            <w:pPr>
              <w:widowControl w:val="0"/>
              <w:numPr>
                <w:ilvl w:val="2"/>
                <w:numId w:val="27"/>
              </w:numPr>
              <w:tabs>
                <w:tab w:val="clear" w:pos="360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Coordinated program planning and development for agency</w:t>
            </w:r>
          </w:p>
          <w:p w14:paraId="692D279C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/>
                <w:sz w:val="18"/>
                <w:szCs w:val="18"/>
              </w:rPr>
            </w:pPr>
          </w:p>
          <w:p w14:paraId="04557A32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iCs/>
                <w:sz w:val="18"/>
                <w:szCs w:val="18"/>
              </w:rPr>
              <w:t>Domestic Harmony,</w:t>
            </w:r>
            <w:r w:rsidRPr="00C93711">
              <w:rPr>
                <w:rFonts w:eastAsia="Times New Roman" w:cs="Georgia"/>
                <w:b/>
                <w:sz w:val="18"/>
                <w:szCs w:val="18"/>
              </w:rPr>
              <w:t xml:space="preserve"> </w:t>
            </w: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>Hillsdale, Michigan</w:t>
            </w:r>
          </w:p>
          <w:p w14:paraId="5E3D8091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Women’s Shelter</w:t>
            </w:r>
          </w:p>
          <w:p w14:paraId="787A218D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1992 to 1996</w:t>
            </w:r>
          </w:p>
          <w:p w14:paraId="00660720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Counselor</w:t>
            </w:r>
          </w:p>
          <w:p w14:paraId="652C157D" w14:textId="77777777" w:rsidR="00C93711" w:rsidRPr="00C93711" w:rsidRDefault="00C93711" w:rsidP="005A1FEC">
            <w:pPr>
              <w:widowControl w:val="0"/>
              <w:numPr>
                <w:ilvl w:val="0"/>
                <w:numId w:val="23"/>
              </w:numPr>
              <w:tabs>
                <w:tab w:val="clear" w:pos="36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Planned and facilitated weekly group meetings</w:t>
            </w:r>
          </w:p>
          <w:p w14:paraId="67414576" w14:textId="77777777" w:rsidR="00C93711" w:rsidRPr="00C93711" w:rsidRDefault="00C93711" w:rsidP="005A1FEC">
            <w:pPr>
              <w:widowControl w:val="0"/>
              <w:numPr>
                <w:ilvl w:val="0"/>
                <w:numId w:val="23"/>
              </w:numPr>
              <w:tabs>
                <w:tab w:val="clear" w:pos="36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Provided individual counseling to residential and non-residential clients</w:t>
            </w:r>
          </w:p>
          <w:p w14:paraId="4E129B0E" w14:textId="77777777" w:rsidR="00C93711" w:rsidRPr="00C93711" w:rsidRDefault="00C93711" w:rsidP="005A1FEC">
            <w:pPr>
              <w:widowControl w:val="0"/>
              <w:numPr>
                <w:ilvl w:val="0"/>
                <w:numId w:val="23"/>
              </w:numPr>
              <w:tabs>
                <w:tab w:val="clear" w:pos="36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Counseled with lesbian and gay clients</w:t>
            </w:r>
          </w:p>
          <w:p w14:paraId="3AD34419" w14:textId="77777777" w:rsidR="00C93711" w:rsidRPr="00C93711" w:rsidRDefault="00C93711" w:rsidP="005A1FEC">
            <w:pPr>
              <w:widowControl w:val="0"/>
              <w:numPr>
                <w:ilvl w:val="0"/>
                <w:numId w:val="23"/>
              </w:numPr>
              <w:tabs>
                <w:tab w:val="clear" w:pos="36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Wrote reports of all client interactions</w:t>
            </w:r>
          </w:p>
          <w:p w14:paraId="55E84F05" w14:textId="77777777" w:rsidR="00C93711" w:rsidRPr="00C93711" w:rsidRDefault="00C93711" w:rsidP="005A1FEC">
            <w:pPr>
              <w:widowControl w:val="0"/>
              <w:numPr>
                <w:ilvl w:val="0"/>
                <w:numId w:val="23"/>
              </w:numPr>
              <w:tabs>
                <w:tab w:val="clear" w:pos="36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Maintained statistics</w:t>
            </w:r>
          </w:p>
          <w:p w14:paraId="4C2C47C9" w14:textId="77777777" w:rsidR="00C93711" w:rsidRPr="00C93711" w:rsidRDefault="00C93711" w:rsidP="005A1FEC">
            <w:pPr>
              <w:widowControl w:val="0"/>
              <w:numPr>
                <w:ilvl w:val="0"/>
                <w:numId w:val="23"/>
              </w:numPr>
              <w:tabs>
                <w:tab w:val="clear" w:pos="360"/>
                <w:tab w:val="num" w:pos="696"/>
              </w:tabs>
              <w:autoSpaceDE w:val="0"/>
              <w:autoSpaceDN w:val="0"/>
              <w:adjustRightInd w:val="0"/>
              <w:spacing w:before="0" w:line="240" w:lineRule="auto"/>
              <w:ind w:left="69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Advocated on behalf of clients with various social agencies, including the criminal justice system</w:t>
            </w:r>
          </w:p>
          <w:p w14:paraId="59CAC31C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/>
                <w:sz w:val="18"/>
                <w:szCs w:val="18"/>
              </w:rPr>
            </w:pPr>
          </w:p>
          <w:p w14:paraId="562E97E6" w14:textId="2D8B1398" w:rsidR="00F079F2" w:rsidRPr="00185E91" w:rsidRDefault="00C93711" w:rsidP="00185E9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Cs/>
                <w:sz w:val="18"/>
                <w:szCs w:val="18"/>
              </w:rPr>
              <w:t>(Further employment history upon request)</w:t>
            </w:r>
          </w:p>
        </w:tc>
      </w:tr>
      <w:tr w:rsidR="00F079F2" w:rsidRPr="00F079F2" w14:paraId="05750CC0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3DB7A9F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49FFD2B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76430DC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755D30" w:rsidRPr="00F079F2" w14:paraId="45A206F8" w14:textId="77777777" w:rsidTr="007F2D2C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7676D9B8" w14:textId="77777777" w:rsidR="00755D30" w:rsidRPr="00F079F2" w:rsidRDefault="00755D3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488B5BFB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5837D151" w14:textId="77777777" w:rsidR="00185E91" w:rsidRDefault="00185E91" w:rsidP="00F079F2">
            <w:pPr>
              <w:pStyle w:val="Heading1"/>
            </w:pPr>
          </w:p>
          <w:p w14:paraId="25549B01" w14:textId="3723170B" w:rsidR="00755D30" w:rsidRPr="00F079F2" w:rsidRDefault="00755D30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vMerge w:val="restart"/>
          </w:tcPr>
          <w:p w14:paraId="39CB41A4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755D30" w:rsidRPr="00F079F2" w14:paraId="7FA69241" w14:textId="77777777" w:rsidTr="007F2D2C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73F2427D" w14:textId="77777777" w:rsidR="00755D30" w:rsidRPr="00F079F2" w:rsidRDefault="00755D3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2FEDB2EB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4CF59E70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vMerge/>
          </w:tcPr>
          <w:p w14:paraId="05CC09F4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B8812AC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3445C5CB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73C1D21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75AE6BD" w14:textId="46CABFC8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/>
                <w:sz w:val="18"/>
                <w:szCs w:val="18"/>
              </w:rPr>
              <w:t xml:space="preserve">University of Michigan, </w:t>
            </w:r>
            <w:r w:rsidRPr="00C93711">
              <w:rPr>
                <w:rFonts w:eastAsia="Times New Roman" w:cs="Georgia"/>
                <w:i/>
                <w:sz w:val="18"/>
                <w:szCs w:val="18"/>
              </w:rPr>
              <w:t>Ann Arbor, Michigan</w:t>
            </w:r>
          </w:p>
          <w:p w14:paraId="5552D4CC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ab/>
            </w:r>
            <w:r w:rsidRPr="00C93711">
              <w:rPr>
                <w:rFonts w:eastAsia="Times New Roman" w:cs="Georgia"/>
                <w:sz w:val="18"/>
                <w:szCs w:val="18"/>
              </w:rPr>
              <w:t>Master of Social Work 1998</w:t>
            </w:r>
          </w:p>
          <w:p w14:paraId="18FEE6F8" w14:textId="77777777" w:rsidR="005A1FEC" w:rsidRPr="005A1FEC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ab/>
              <w:t>Major:  Interpersonal Practice</w:t>
            </w:r>
            <w:r w:rsidRPr="00C93711">
              <w:rPr>
                <w:rFonts w:eastAsia="Times New Roman" w:cs="Georgia"/>
                <w:sz w:val="18"/>
                <w:szCs w:val="18"/>
              </w:rPr>
              <w:tab/>
            </w:r>
            <w:r w:rsidRPr="00C93711">
              <w:rPr>
                <w:rFonts w:eastAsia="Times New Roman" w:cs="Georgia"/>
                <w:sz w:val="18"/>
                <w:szCs w:val="18"/>
              </w:rPr>
              <w:tab/>
            </w:r>
          </w:p>
          <w:p w14:paraId="65BA84C7" w14:textId="4EBF726A" w:rsidR="00C93711" w:rsidRPr="00C93711" w:rsidRDefault="005A1FEC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>
              <w:rPr>
                <w:rFonts w:eastAsia="Times New Roman" w:cs="Georgia"/>
                <w:sz w:val="18"/>
                <w:szCs w:val="18"/>
              </w:rPr>
              <w:t xml:space="preserve">              </w:t>
            </w:r>
            <w:r w:rsidR="00C93711" w:rsidRPr="00C93711">
              <w:rPr>
                <w:rFonts w:eastAsia="Times New Roman" w:cs="Georgia"/>
                <w:sz w:val="18"/>
                <w:szCs w:val="18"/>
              </w:rPr>
              <w:t>Minor:  Administration</w:t>
            </w:r>
          </w:p>
          <w:p w14:paraId="3F84AAFF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</w:p>
          <w:p w14:paraId="5FA0D745" w14:textId="0F5F3EB2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/>
                <w:sz w:val="18"/>
                <w:szCs w:val="18"/>
              </w:rPr>
              <w:t xml:space="preserve">Universitaet Wuerzburg, </w:t>
            </w:r>
            <w:r w:rsidRPr="00C93711">
              <w:rPr>
                <w:rFonts w:eastAsia="Times New Roman" w:cs="Georgia"/>
                <w:i/>
                <w:sz w:val="18"/>
                <w:szCs w:val="18"/>
              </w:rPr>
              <w:t>Wuerzburg, Germany</w:t>
            </w:r>
          </w:p>
          <w:p w14:paraId="386F5BB7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/>
                <w:sz w:val="18"/>
                <w:szCs w:val="18"/>
              </w:rPr>
              <w:tab/>
            </w:r>
            <w:r w:rsidRPr="00C93711">
              <w:rPr>
                <w:rFonts w:eastAsia="Times New Roman" w:cs="Georgia"/>
                <w:sz w:val="18"/>
                <w:szCs w:val="18"/>
              </w:rPr>
              <w:t>July 1990</w:t>
            </w:r>
          </w:p>
          <w:p w14:paraId="231E59AB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ab/>
              <w:t>Courses completed:  Advanced German Composition and Grammar</w:t>
            </w:r>
          </w:p>
          <w:p w14:paraId="5E62B4F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</w:p>
          <w:p w14:paraId="0BC511EB" w14:textId="21952DD8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/>
                <w:sz w:val="18"/>
                <w:szCs w:val="18"/>
              </w:rPr>
              <w:t xml:space="preserve">Hillsdale College, </w:t>
            </w:r>
            <w:r w:rsidRPr="00C93711">
              <w:rPr>
                <w:rFonts w:eastAsia="Times New Roman" w:cs="Georgia"/>
                <w:i/>
                <w:sz w:val="18"/>
                <w:szCs w:val="18"/>
              </w:rPr>
              <w:t>Hillsdale, Michigan</w:t>
            </w:r>
          </w:p>
          <w:p w14:paraId="224D21F7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/>
                <w:sz w:val="18"/>
                <w:szCs w:val="18"/>
              </w:rPr>
              <w:tab/>
            </w:r>
            <w:r w:rsidRPr="00C93711">
              <w:rPr>
                <w:rFonts w:eastAsia="Times New Roman" w:cs="Georgia"/>
                <w:sz w:val="18"/>
                <w:szCs w:val="18"/>
              </w:rPr>
              <w:t>Bachelor of Arts cum laude December 1990</w:t>
            </w:r>
          </w:p>
          <w:p w14:paraId="041CC00D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ab/>
              <w:t>Majors:  Sociology and German</w:t>
            </w:r>
          </w:p>
          <w:p w14:paraId="5E00527E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</w:p>
          <w:p w14:paraId="4D698636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Honors</w:t>
            </w:r>
            <w:r w:rsidRPr="00C93711">
              <w:rPr>
                <w:rFonts w:eastAsia="Times New Roman" w:cs="Georgia"/>
                <w:b/>
                <w:sz w:val="18"/>
                <w:szCs w:val="18"/>
              </w:rPr>
              <w:tab/>
            </w:r>
          </w:p>
          <w:p w14:paraId="644EA8AC" w14:textId="77777777" w:rsidR="00C93711" w:rsidRPr="00C93711" w:rsidRDefault="00C93711" w:rsidP="005A1FEC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Member, Delta Phi Alpha (German Honorary) (1988-1990)</w:t>
            </w:r>
          </w:p>
          <w:p w14:paraId="38A9AD45" w14:textId="77777777" w:rsidR="00C93711" w:rsidRPr="00C93711" w:rsidRDefault="00C93711" w:rsidP="005A1FEC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Recipient, Bernard L. Davis full tuition academic scholarship (undergraduate) (1986-1990)</w:t>
            </w:r>
          </w:p>
          <w:p w14:paraId="60690149" w14:textId="77777777" w:rsidR="00C93711" w:rsidRPr="00C93711" w:rsidRDefault="00C93711" w:rsidP="005A1FEC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Michigan Department of Community Health, Diabetes and Kidney Disease Unit nomination for National Board Membership:  </w:t>
            </w: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>The Association of State and Territorial Health Officials</w:t>
            </w:r>
            <w:r w:rsidRPr="00C93711">
              <w:rPr>
                <w:rFonts w:eastAsia="Times New Roman" w:cs="Georgia"/>
                <w:sz w:val="18"/>
                <w:szCs w:val="18"/>
              </w:rPr>
              <w:t xml:space="preserve"> (ASTHO), Arlington, Virginia (Spring 2007)</w:t>
            </w:r>
          </w:p>
          <w:p w14:paraId="2860902F" w14:textId="2F57D388" w:rsidR="00F079F2" w:rsidRPr="005A1FEC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</w:p>
        </w:tc>
      </w:tr>
      <w:tr w:rsidR="00F079F2" w:rsidRPr="00F079F2" w14:paraId="14F1301C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4E4121C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3B9D29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B704C85" w14:textId="77777777" w:rsid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3B889D7B" w14:textId="77777777" w:rsidR="00185E91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53F07AAA" w14:textId="77777777" w:rsidR="00185E91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23F85C95" w14:textId="77777777" w:rsidR="00185E91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69915EEF" w14:textId="77777777" w:rsidR="00185E91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0E8A250F" w14:textId="77777777" w:rsidR="00185E91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2CA55200" w14:textId="77777777" w:rsidR="00185E91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1EF83134" w14:textId="77777777" w:rsidR="00185E91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1BEC9D0D" w14:textId="77777777" w:rsidR="00185E91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3A1A89F3" w14:textId="706605D6" w:rsidR="00185E91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14FAD4C9" w14:textId="77777777" w:rsidR="00185E91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7ACFE781" w14:textId="1E3D8B6D" w:rsidR="00185E91" w:rsidRPr="00F079F2" w:rsidRDefault="00185E9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755D30" w:rsidRPr="00F079F2" w14:paraId="187AC469" w14:textId="77777777" w:rsidTr="00515ADE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03CF598C" w14:textId="77777777" w:rsidR="00755D30" w:rsidRPr="00F079F2" w:rsidRDefault="00755D3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4AB0C40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6A789894" w14:textId="77777777" w:rsidR="00D05C05" w:rsidRDefault="00D05C05" w:rsidP="00F079F2">
            <w:pPr>
              <w:pStyle w:val="Heading1"/>
            </w:pPr>
          </w:p>
          <w:p w14:paraId="38DF2925" w14:textId="77777777" w:rsidR="00D05C05" w:rsidRDefault="00D05C05" w:rsidP="00F079F2">
            <w:pPr>
              <w:pStyle w:val="Heading1"/>
            </w:pPr>
          </w:p>
          <w:p w14:paraId="43371CD2" w14:textId="77777777" w:rsidR="00D05C05" w:rsidRDefault="00D05C05" w:rsidP="00F079F2">
            <w:pPr>
              <w:pStyle w:val="Heading1"/>
            </w:pPr>
          </w:p>
          <w:p w14:paraId="7101DC86" w14:textId="3CC741E1" w:rsidR="00755D30" w:rsidRPr="00F079F2" w:rsidRDefault="00755D30" w:rsidP="00F079F2">
            <w:pPr>
              <w:pStyle w:val="Heading1"/>
            </w:pPr>
            <w:r w:rsidRPr="00F079F2">
              <w:lastRenderedPageBreak/>
              <w:t>CO</w:t>
            </w:r>
            <w:r>
              <w:t>ntracts</w:t>
            </w:r>
          </w:p>
        </w:tc>
        <w:tc>
          <w:tcPr>
            <w:tcW w:w="4480" w:type="dxa"/>
            <w:vMerge w:val="restart"/>
          </w:tcPr>
          <w:p w14:paraId="6F75E262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755D30" w:rsidRPr="00F079F2" w14:paraId="551E16D2" w14:textId="77777777" w:rsidTr="00515ADE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8CDBEE5" w14:textId="77777777" w:rsidR="00755D30" w:rsidRPr="00F079F2" w:rsidRDefault="00755D3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8212D5C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14:paraId="3BD5F7EA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vMerge/>
          </w:tcPr>
          <w:p w14:paraId="1A94AF84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0CD71B3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7E5E5525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3F56B0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313C193" w14:textId="7546B5B9" w:rsidR="00C93711" w:rsidRPr="005A1FEC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5A1FEC">
              <w:rPr>
                <w:rFonts w:eastAsia="Times New Roman" w:cs="Georgia"/>
                <w:i/>
                <w:sz w:val="18"/>
                <w:szCs w:val="18"/>
              </w:rPr>
              <w:t>Saint Joseph Mercy Chelsea Hospital</w:t>
            </w:r>
          </w:p>
          <w:p w14:paraId="67F5F21A" w14:textId="2E6E0371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Chelsea, Michigan</w:t>
            </w:r>
          </w:p>
          <w:p w14:paraId="6155B725" w14:textId="464E6D48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Outpatient Behavioral Health</w:t>
            </w:r>
          </w:p>
          <w:p w14:paraId="305FEF44" w14:textId="539C0337" w:rsid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Ellen Fabes, Supervisor</w:t>
            </w:r>
          </w:p>
          <w:p w14:paraId="23342634" w14:textId="77777777" w:rsidR="005A1FEC" w:rsidRPr="00C93711" w:rsidRDefault="005A1FEC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6B6AE1F6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2010 to 2020</w:t>
            </w:r>
          </w:p>
          <w:p w14:paraId="7E6B8789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Therapist</w:t>
            </w:r>
          </w:p>
          <w:p w14:paraId="7E3B85A2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 xml:space="preserve">Wide array of counseling services </w:t>
            </w:r>
          </w:p>
          <w:p w14:paraId="4C828339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Assessment services</w:t>
            </w:r>
          </w:p>
          <w:p w14:paraId="45F106C9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Specializing in domestic violence issues, women’s issues, traumatic events, grief and loss, survivors of sexual abuse, substance abuse treatment, aging issues and chronic and persistent mental health issues</w:t>
            </w:r>
          </w:p>
          <w:p w14:paraId="4A9E2822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Specializing in Motivational Interviewing and Stage-Wise Treatment, Cognitive Behavioral Therapy and Mindfulness; utilize components of Dialectical Behavioral Therapy; use of metaphor as therapeutic tool</w:t>
            </w:r>
          </w:p>
          <w:p w14:paraId="3076756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</w:p>
          <w:p w14:paraId="4B8283C0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Saint Joseph Mercy Chelsea Hospital</w:t>
            </w:r>
          </w:p>
          <w:p w14:paraId="69053158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Adrian, Michigan</w:t>
            </w:r>
          </w:p>
          <w:p w14:paraId="0742D995" w14:textId="7F6AC854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Dominican Life Center</w:t>
            </w:r>
          </w:p>
          <w:p w14:paraId="2AA1F016" w14:textId="55C446C8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Ellen Fabes &amp; Lissa Perrin, Supervisors</w:t>
            </w:r>
          </w:p>
          <w:p w14:paraId="2184565C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2010 to 2011</w:t>
            </w:r>
          </w:p>
          <w:p w14:paraId="6CF1BD2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Behavioral Health Social Worker</w:t>
            </w:r>
          </w:p>
          <w:p w14:paraId="10F2175A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Provide adult therapy sessions for retired nuns of the Dominican Order</w:t>
            </w:r>
          </w:p>
          <w:p w14:paraId="3276822E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Provide adult group sessions</w:t>
            </w:r>
          </w:p>
          <w:p w14:paraId="3ECC26EC" w14:textId="1F2F996B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Collaborate with treatment teams throughout the facility, including independent, supported, assisted and skilled nursing levels of care</w:t>
            </w:r>
          </w:p>
          <w:p w14:paraId="38FDF6BD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01EF83AF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Allegiance Substance Abuse Services</w:t>
            </w:r>
          </w:p>
          <w:p w14:paraId="5C9B8DF0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Jackson, Michigan</w:t>
            </w:r>
          </w:p>
          <w:p w14:paraId="56A12753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Barbara O’Connor, Former Director</w:t>
            </w:r>
          </w:p>
          <w:p w14:paraId="7F6E84A6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 xml:space="preserve">2010 </w:t>
            </w:r>
          </w:p>
          <w:p w14:paraId="4DE3CAEA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Per Diem Substance Abuse Treatment Therapist</w:t>
            </w:r>
          </w:p>
          <w:p w14:paraId="36EC6187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Complete Psychosocial Assessments</w:t>
            </w:r>
          </w:p>
          <w:p w14:paraId="25664ED0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Complete Master Treatment Plans</w:t>
            </w:r>
          </w:p>
          <w:p w14:paraId="60EA4213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Complete authorization process with managed care organization</w:t>
            </w:r>
          </w:p>
          <w:p w14:paraId="15F5BBCE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Conduct a Pre-Contemplation psycho-educational group weekly</w:t>
            </w:r>
          </w:p>
          <w:p w14:paraId="0F328CB4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Monitor all reporting activities for probationers, including drug screens</w:t>
            </w:r>
          </w:p>
          <w:p w14:paraId="214C9814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Complete any required reauthorizations with managed care organization as needed</w:t>
            </w:r>
          </w:p>
          <w:p w14:paraId="12730412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Complete discharge and aftercare plans</w:t>
            </w:r>
          </w:p>
          <w:p w14:paraId="616FE0FB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Conduct 1:1 psychotherapy sessions as needed</w:t>
            </w:r>
          </w:p>
          <w:p w14:paraId="1C16F11A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</w:p>
          <w:p w14:paraId="372C25D9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Relationship Center of Michigan</w:t>
            </w:r>
          </w:p>
          <w:p w14:paraId="33B4C089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Brighton, Michigan</w:t>
            </w:r>
          </w:p>
          <w:p w14:paraId="384B2548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Dr. Joseph Dragun, Ph.D, LP</w:t>
            </w:r>
          </w:p>
          <w:p w14:paraId="35E20902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Owner</w:t>
            </w:r>
          </w:p>
          <w:p w14:paraId="3B806100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2010 to 2012</w:t>
            </w:r>
          </w:p>
          <w:p w14:paraId="47161D9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Independent Contractor</w:t>
            </w:r>
          </w:p>
          <w:p w14:paraId="3679BC24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Mental Health Private Practice</w:t>
            </w:r>
          </w:p>
          <w:p w14:paraId="773370D7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Complete Psychosocial Assessments</w:t>
            </w:r>
          </w:p>
          <w:p w14:paraId="0B7CD80D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Complete Master Treatment Plans</w:t>
            </w:r>
          </w:p>
          <w:p w14:paraId="4F792C96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Provide adolescent, adult, and family therapy sessions</w:t>
            </w:r>
          </w:p>
          <w:p w14:paraId="76B0435E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Provide Emotionally Focused Couples Therapy</w:t>
            </w:r>
          </w:p>
          <w:p w14:paraId="631554EC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</w:p>
          <w:p w14:paraId="6967D88C" w14:textId="77777777" w:rsidR="002F24D5" w:rsidRDefault="002F24D5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119F588E" w14:textId="77777777" w:rsidR="002F24D5" w:rsidRDefault="002F24D5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25024FDF" w14:textId="77777777" w:rsidR="002F24D5" w:rsidRDefault="002F24D5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0C59E1D4" w14:textId="77777777" w:rsidR="002F24D5" w:rsidRDefault="002F24D5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02444340" w14:textId="77777777" w:rsidR="002F24D5" w:rsidRDefault="002F24D5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699841E6" w14:textId="77777777" w:rsidR="002F24D5" w:rsidRDefault="002F24D5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561E8DB5" w14:textId="77777777" w:rsidR="002F24D5" w:rsidRDefault="002F24D5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66C75AFD" w14:textId="77777777" w:rsidR="00D05C05" w:rsidRDefault="00D05C05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4467D19A" w14:textId="3459741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lastRenderedPageBreak/>
              <w:t>Lifeways Community Mental Health</w:t>
            </w:r>
          </w:p>
          <w:p w14:paraId="5DE0E20D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Jackson and Hillsdale Counties, Michigan</w:t>
            </w:r>
          </w:p>
          <w:p w14:paraId="174CF626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Dan Fisher, Utilization Manger &amp; Hospital Liaison</w:t>
            </w:r>
          </w:p>
          <w:p w14:paraId="7E8BD91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Brian Bornefeld, Utilization Manager Inpatient/Crisis Services</w:t>
            </w:r>
          </w:p>
          <w:p w14:paraId="5613ED31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2010 to 2011</w:t>
            </w:r>
          </w:p>
          <w:p w14:paraId="557F66A9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Independent Contractor</w:t>
            </w:r>
          </w:p>
          <w:p w14:paraId="139256E3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Mental Health Access Center</w:t>
            </w:r>
          </w:p>
          <w:p w14:paraId="701BEEBF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Emergency mental health triage services</w:t>
            </w:r>
          </w:p>
          <w:p w14:paraId="7AA2FCA2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Assessment services</w:t>
            </w:r>
          </w:p>
          <w:p w14:paraId="59C2DEBE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</w:p>
          <w:p w14:paraId="23E7FDA9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Region 2 Area Agency on Aging</w:t>
            </w:r>
          </w:p>
          <w:p w14:paraId="15FAFFAF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Jackson, Hillsdale and Lenawee Counties, Michigan</w:t>
            </w:r>
          </w:p>
          <w:p w14:paraId="592F946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ab/>
            </w: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ab/>
              <w:t>Barbara Stoy, Manager of Wavier Services</w:t>
            </w:r>
          </w:p>
          <w:p w14:paraId="115CCCE6" w14:textId="04D6FAAF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bCs/>
                <w:sz w:val="18"/>
                <w:szCs w:val="18"/>
              </w:rPr>
              <w:t>2009 to 2016</w:t>
            </w:r>
          </w:p>
          <w:p w14:paraId="302D3DBE" w14:textId="4619B429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Cs/>
                <w:sz w:val="18"/>
                <w:szCs w:val="18"/>
              </w:rPr>
              <w:t>Independent Contractor</w:t>
            </w:r>
          </w:p>
          <w:p w14:paraId="52A65F9D" w14:textId="1006F84E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Cs/>
                <w:sz w:val="18"/>
                <w:szCs w:val="18"/>
              </w:rPr>
              <w:t>Medicaid Wavier Counselor</w:t>
            </w:r>
          </w:p>
          <w:p w14:paraId="53AEEFB6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Complete psychosocial assessments</w:t>
            </w:r>
          </w:p>
          <w:p w14:paraId="792F059C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Develop treatment plans</w:t>
            </w:r>
          </w:p>
          <w:p w14:paraId="1BF7327A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Daily case facilitation and management, including:  record keeping, planning, and determining intervention strategies</w:t>
            </w:r>
          </w:p>
          <w:p w14:paraId="75582F16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Conduct therapy sessions, determine baseline functioning and improve communication</w:t>
            </w:r>
          </w:p>
          <w:p w14:paraId="531344BE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Act as a liaison and advocate on behalf of the consumer with the Region 2 Area Agency on Aging treatment team</w:t>
            </w:r>
          </w:p>
          <w:p w14:paraId="254120A4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Act as a liaison and advocate on behalf of the consumer with community resources</w:t>
            </w:r>
          </w:p>
          <w:p w14:paraId="4E8DF178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</w:p>
          <w:p w14:paraId="367563C8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Michigan Department of Human Services</w:t>
            </w:r>
          </w:p>
          <w:p w14:paraId="5081CBAB" w14:textId="5364B694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Susan Kangas, Director</w:t>
            </w:r>
          </w:p>
          <w:p w14:paraId="1E6F3B0F" w14:textId="4BB6D62F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bCs/>
                <w:sz w:val="18"/>
                <w:szCs w:val="18"/>
              </w:rPr>
              <w:t>2009 to 2014</w:t>
            </w:r>
          </w:p>
          <w:p w14:paraId="2C39836B" w14:textId="7C6F0C74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Cs/>
                <w:sz w:val="18"/>
                <w:szCs w:val="18"/>
              </w:rPr>
              <w:t>Independent Contractor</w:t>
            </w:r>
          </w:p>
          <w:p w14:paraId="357378F6" w14:textId="37F42C2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Cs/>
                <w:sz w:val="18"/>
                <w:szCs w:val="18"/>
              </w:rPr>
              <w:t>Outpatient Therapist--STATE CONTRACT with current focus on Hillsdale, Branch, Lenawee, Jackson, Calhoun and Livingston Counties</w:t>
            </w:r>
          </w:p>
          <w:p w14:paraId="29F44E15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Wide array of private counseling services including group and individual sessions</w:t>
            </w:r>
          </w:p>
          <w:p w14:paraId="1C6457DE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Assessment services</w:t>
            </w:r>
          </w:p>
          <w:p w14:paraId="508BAA20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Specializing in domestic violence issues, women’s issues, traumatic events, grief and loss, survivors of sexual abuse, aging issues and chronic and persistent mental health issues</w:t>
            </w:r>
          </w:p>
          <w:p w14:paraId="190A7C99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 xml:space="preserve">Specializing in Motivational Interviewing and Stage-Wise Treatment, Cognitive Behavioral Therapy and Mindfulness; utilize components of Dialectical Behavioral Therapy </w:t>
            </w:r>
          </w:p>
          <w:p w14:paraId="425AAD6F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Complete guardianship assessments for older adults and Developmentally Disabled individuals</w:t>
            </w:r>
          </w:p>
          <w:p w14:paraId="2BBC497A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iCs/>
                <w:sz w:val="18"/>
                <w:szCs w:val="18"/>
              </w:rPr>
              <w:tab/>
            </w:r>
            <w:r w:rsidRPr="00C93711">
              <w:rPr>
                <w:rFonts w:eastAsia="Times New Roman" w:cs="Georgia"/>
                <w:b/>
                <w:iCs/>
                <w:sz w:val="18"/>
                <w:szCs w:val="18"/>
              </w:rPr>
              <w:tab/>
            </w:r>
          </w:p>
          <w:p w14:paraId="715B921A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</w:p>
          <w:p w14:paraId="3B995E4B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Hillsdale Community Home Care</w:t>
            </w:r>
          </w:p>
          <w:p w14:paraId="05C34961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Hillsdale Community Health Center</w:t>
            </w:r>
          </w:p>
          <w:p w14:paraId="2FE2B175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Hillsdale, Michigan</w:t>
            </w:r>
          </w:p>
          <w:p w14:paraId="26BE9738" w14:textId="3AA5005F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Lindsey Bryner, MSN</w:t>
            </w:r>
          </w:p>
          <w:p w14:paraId="78BBFE48" w14:textId="52F3ACB3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Administrator</w:t>
            </w:r>
          </w:p>
          <w:p w14:paraId="5F17002C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2007 to 2017</w:t>
            </w:r>
          </w:p>
          <w:p w14:paraId="106E871B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Independent Contractor</w:t>
            </w:r>
          </w:p>
          <w:p w14:paraId="7B41D898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Medical Social Worker</w:t>
            </w:r>
          </w:p>
          <w:p w14:paraId="281F2B7E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Complete initial treatment plan development</w:t>
            </w:r>
          </w:p>
          <w:p w14:paraId="4ED44662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Daily case facilitation and management, including:  record keeping, planning, and determining intervention strategies</w:t>
            </w:r>
          </w:p>
          <w:p w14:paraId="409CEDA0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Conduct therapy sessions for diagnosis, determination of baseline functioning and improve communication</w:t>
            </w:r>
          </w:p>
          <w:p w14:paraId="5F54ECAA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Act as a liaison and advocate on behalf of the consumer with the treatment team, including doctors and nursing staff</w:t>
            </w:r>
          </w:p>
          <w:p w14:paraId="580811EB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Act as a liaison and advocate on behalf of the consumer with community resources</w:t>
            </w:r>
          </w:p>
          <w:p w14:paraId="48A44E3F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</w:p>
          <w:p w14:paraId="42BCF018" w14:textId="77777777" w:rsidR="00D05C05" w:rsidRDefault="00D05C05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</w:p>
          <w:p w14:paraId="625A939D" w14:textId="5392D331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lastRenderedPageBreak/>
              <w:t>Hillsdale Community Health Center</w:t>
            </w:r>
          </w:p>
          <w:p w14:paraId="47DDC7E0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Hillsdale, Michigan</w:t>
            </w:r>
          </w:p>
          <w:p w14:paraId="2249AE0D" w14:textId="3687A8AB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Renee Batt, LMSW</w:t>
            </w:r>
          </w:p>
          <w:p w14:paraId="7FA6DBBF" w14:textId="7B4567B6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i/>
                <w:sz w:val="18"/>
                <w:szCs w:val="18"/>
              </w:rPr>
              <w:t>Director Behavioral Health Unit</w:t>
            </w:r>
          </w:p>
          <w:p w14:paraId="3F4922FA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2007 to 2012</w:t>
            </w:r>
          </w:p>
          <w:p w14:paraId="73CF9C92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Independent Contractor</w:t>
            </w:r>
          </w:p>
          <w:p w14:paraId="7EB67F60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Inpatient Social Worker</w:t>
            </w:r>
          </w:p>
          <w:p w14:paraId="3A418D45" w14:textId="77777777" w:rsidR="00C93711" w:rsidRPr="00C93711" w:rsidRDefault="00C93711" w:rsidP="00C93711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Part-time weekend inpatient social worker</w:t>
            </w:r>
          </w:p>
          <w:p w14:paraId="7FD57298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Complete initial treatment plan development</w:t>
            </w:r>
          </w:p>
          <w:p w14:paraId="3A9A2BF4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Daily case facilitation and management, including:  record keeping, planning, and determining intervention strategies</w:t>
            </w:r>
          </w:p>
          <w:p w14:paraId="4794F77F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Conduct psychotherapy group sessions</w:t>
            </w:r>
          </w:p>
          <w:p w14:paraId="38E7A465" w14:textId="77777777" w:rsidR="00C93711" w:rsidRPr="00C93711" w:rsidRDefault="00C93711" w:rsidP="00C9371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Conduct family therapy sessions</w:t>
            </w:r>
          </w:p>
          <w:p w14:paraId="299A87B1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28545257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Hillsdale Community Health Center</w:t>
            </w:r>
          </w:p>
          <w:p w14:paraId="45E7A08F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Hillsdale, Michigan</w:t>
            </w:r>
          </w:p>
          <w:p w14:paraId="62075654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 xml:space="preserve">Renee Batt, LMSW </w:t>
            </w:r>
          </w:p>
          <w:p w14:paraId="4E87C030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Director of Behavioral Health Unit</w:t>
            </w:r>
          </w:p>
          <w:p w14:paraId="48E4CBF3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2006 to 2010</w:t>
            </w:r>
          </w:p>
          <w:p w14:paraId="0C71134E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Independent Contractor</w:t>
            </w:r>
          </w:p>
          <w:p w14:paraId="68FE4BA2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Mental Health Access Center</w:t>
            </w:r>
          </w:p>
          <w:p w14:paraId="7EA87DCF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Emergency mental health triage services</w:t>
            </w:r>
          </w:p>
          <w:p w14:paraId="20EF66FC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Assessment services</w:t>
            </w:r>
          </w:p>
          <w:p w14:paraId="1B4EA3E5" w14:textId="30A8B06C" w:rsid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</w:p>
          <w:p w14:paraId="5284EA16" w14:textId="77777777" w:rsidR="005A1FEC" w:rsidRPr="00C93711" w:rsidRDefault="005A1FEC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</w:p>
          <w:p w14:paraId="32F25392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Hillsdale Psychological Institute, PLLC</w:t>
            </w:r>
          </w:p>
          <w:p w14:paraId="157CD78A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Hillsdale, Michigan</w:t>
            </w:r>
          </w:p>
          <w:p w14:paraId="71659841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>Dr. Marianne Osentoski, Ph.D., LP (owner)</w:t>
            </w:r>
          </w:p>
          <w:p w14:paraId="618EEE9F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2004 to 2006</w:t>
            </w:r>
          </w:p>
          <w:p w14:paraId="43653117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Independent Contractor</w:t>
            </w:r>
          </w:p>
          <w:p w14:paraId="1C190557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Private Mental Health Therapy Practice</w:t>
            </w:r>
          </w:p>
          <w:p w14:paraId="06EEA71C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Wide array of private counseling services including group and individual</w:t>
            </w:r>
          </w:p>
          <w:p w14:paraId="0C8DA21C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Assessment services</w:t>
            </w:r>
          </w:p>
          <w:p w14:paraId="3090C3D8" w14:textId="77777777" w:rsidR="00C93711" w:rsidRPr="00C93711" w:rsidRDefault="00C93711" w:rsidP="00C93711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Specializing in domestic violence issues, women’s issues, traumatic events, survivors of sexual abuse, aging issues</w:t>
            </w:r>
          </w:p>
          <w:p w14:paraId="3CB60DBC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2F39BE17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Battered Women and Children’s Memorial Garden, Ann Arbor, Michigan</w:t>
            </w:r>
          </w:p>
          <w:p w14:paraId="553E3532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Ann Arbor, Michigan</w:t>
            </w:r>
          </w:p>
          <w:p w14:paraId="4E8BABE2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Dr. Elizabeth Shadigian, M.D. and Michael E. Jackson, MSW</w:t>
            </w:r>
          </w:p>
          <w:p w14:paraId="5F4DEC72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2004 to 2006</w:t>
            </w:r>
          </w:p>
          <w:p w14:paraId="4B74A81B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Independent Contractor</w:t>
            </w:r>
          </w:p>
          <w:p w14:paraId="5561F3B7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Organizational Manager</w:t>
            </w:r>
          </w:p>
          <w:p w14:paraId="29CFA081" w14:textId="77777777" w:rsidR="00C93711" w:rsidRPr="00C93711" w:rsidRDefault="00C93711" w:rsidP="00C93711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Organizational consultant for development of a non-profit 501(c)3 organization located in Ann Arbor, Michigan</w:t>
            </w:r>
          </w:p>
          <w:p w14:paraId="4883F171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08D256CB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</w:p>
          <w:p w14:paraId="08585BF4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Branch-Hillsdale-St. Joseph Community Health Agency, Coldwater, Michigan</w:t>
            </w:r>
          </w:p>
          <w:p w14:paraId="40CC4794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i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sz w:val="18"/>
                <w:szCs w:val="18"/>
              </w:rPr>
              <w:t>John Robertson, BA; Director of Health Promotions and Education</w:t>
            </w:r>
          </w:p>
          <w:p w14:paraId="77E2CB7C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2004 to 2005</w:t>
            </w:r>
          </w:p>
          <w:p w14:paraId="52A54244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Independent Contractor</w:t>
            </w:r>
          </w:p>
          <w:p w14:paraId="28EC0C09" w14:textId="77777777" w:rsidR="00C93711" w:rsidRPr="00C93711" w:rsidRDefault="00C93711" w:rsidP="00C9371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sz w:val="18"/>
                <w:szCs w:val="18"/>
              </w:rPr>
              <w:t>Grant Writer</w:t>
            </w:r>
          </w:p>
          <w:p w14:paraId="02968D3D" w14:textId="77777777" w:rsidR="00C93711" w:rsidRPr="00C93711" w:rsidRDefault="00C93711" w:rsidP="00C93711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Secured a total of </w:t>
            </w:r>
            <w:r w:rsidRPr="00C93711">
              <w:rPr>
                <w:rFonts w:eastAsia="Times New Roman" w:cs="Georgia"/>
                <w:bCs/>
                <w:sz w:val="18"/>
                <w:szCs w:val="18"/>
              </w:rPr>
              <w:t>4% of total agency budget</w:t>
            </w:r>
          </w:p>
          <w:p w14:paraId="64B51A13" w14:textId="77777777" w:rsidR="00C93711" w:rsidRPr="00C93711" w:rsidRDefault="00C93711" w:rsidP="00C93711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Return on Investment (ROI):  $22.95:$1</w:t>
            </w:r>
          </w:p>
          <w:p w14:paraId="12B63E99" w14:textId="77777777" w:rsidR="00C93711" w:rsidRPr="00C93711" w:rsidRDefault="00C93711" w:rsidP="00C93711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 xml:space="preserve">Grants secured: </w:t>
            </w:r>
          </w:p>
          <w:p w14:paraId="748C2914" w14:textId="77777777" w:rsidR="00C93711" w:rsidRPr="00C93711" w:rsidRDefault="00C93711" w:rsidP="00C93711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Michigan Department of Community Health, “Community Booster Seat Intervention:” Grant Award:  $49,999 (2005)</w:t>
            </w:r>
          </w:p>
          <w:p w14:paraId="4010D8A1" w14:textId="77777777" w:rsidR="00C93711" w:rsidRPr="00C93711" w:rsidRDefault="00C93711" w:rsidP="00C93711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Michigan Department of Community Health, “Southern Michigan Diabetes Outreach Network (SODON):”  Grant Award:  $198,000.00 (2005)</w:t>
            </w:r>
          </w:p>
          <w:p w14:paraId="615375C6" w14:textId="77777777" w:rsidR="00C93711" w:rsidRPr="00C93711" w:rsidRDefault="00C93711" w:rsidP="00C93711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Cs/>
                <w:sz w:val="18"/>
                <w:szCs w:val="18"/>
              </w:rPr>
              <w:t>Michigan Department of Community Health, “Tobacco Prevention and Control:  Policy and Environmental Change:” Grant Award:  $15,000.00 (2005)</w:t>
            </w:r>
          </w:p>
          <w:p w14:paraId="79168A88" w14:textId="0FA98457" w:rsidR="00F079F2" w:rsidRPr="005A1FEC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8"/>
                <w:szCs w:val="18"/>
              </w:rPr>
            </w:pPr>
          </w:p>
        </w:tc>
      </w:tr>
      <w:tr w:rsidR="00F079F2" w:rsidRPr="00F079F2" w14:paraId="07ADDDE9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148FC84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6B02329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E5AAD0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755D30" w:rsidRPr="00F079F2" w14:paraId="42F884F6" w14:textId="77777777" w:rsidTr="001D04A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426F5BB" w14:textId="77777777" w:rsidR="00755D30" w:rsidRPr="00F079F2" w:rsidRDefault="00755D3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5ADE8B7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0BC58FE6" w14:textId="6BE75598" w:rsidR="00755D30" w:rsidRPr="00F079F2" w:rsidRDefault="00755D30" w:rsidP="00F079F2">
            <w:pPr>
              <w:pStyle w:val="Heading1"/>
            </w:pPr>
            <w:r>
              <w:t>credentials</w:t>
            </w:r>
          </w:p>
        </w:tc>
        <w:tc>
          <w:tcPr>
            <w:tcW w:w="5110" w:type="dxa"/>
            <w:gridSpan w:val="2"/>
            <w:vMerge w:val="restart"/>
          </w:tcPr>
          <w:p w14:paraId="352E0EBF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755D30" w:rsidRPr="00F079F2" w14:paraId="3B595785" w14:textId="77777777" w:rsidTr="001D04A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311A775" w14:textId="77777777" w:rsidR="00755D30" w:rsidRPr="00F079F2" w:rsidRDefault="00755D3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7522864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55E46BF4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vMerge/>
          </w:tcPr>
          <w:p w14:paraId="370E517F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2E726BC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6D7F4FBF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82348B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0E78332" w14:textId="77777777" w:rsidR="00C93711" w:rsidRPr="00C93711" w:rsidRDefault="00C93711" w:rsidP="005A1FEC">
            <w:pPr>
              <w:widowControl w:val="0"/>
              <w:numPr>
                <w:ilvl w:val="0"/>
                <w:numId w:val="34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Licensed Master’s Social Worker (LMSW), State of Michigan (current)—Clinical and Macro</w:t>
            </w:r>
          </w:p>
          <w:p w14:paraId="0CA0F167" w14:textId="77777777" w:rsidR="00C93711" w:rsidRPr="00C93711" w:rsidRDefault="00C93711" w:rsidP="005A1FEC">
            <w:pPr>
              <w:widowControl w:val="0"/>
              <w:numPr>
                <w:ilvl w:val="0"/>
                <w:numId w:val="34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Stanford University Chronic Disease Self Management Program (CDSMP)--Personal Action Toward Health (PATH) in Michigan, Leader Training (September 2006)</w:t>
            </w:r>
          </w:p>
          <w:p w14:paraId="1559C6E6" w14:textId="77777777" w:rsidR="00C93711" w:rsidRPr="00C93711" w:rsidRDefault="00C93711" w:rsidP="005A1FEC">
            <w:pPr>
              <w:widowControl w:val="0"/>
              <w:numPr>
                <w:ilvl w:val="0"/>
                <w:numId w:val="34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Certified Advanced Alcohol and Drug Counselor (CAADC) (January 2009-March 2018)</w:t>
            </w:r>
          </w:p>
          <w:p w14:paraId="30302E29" w14:textId="77777777" w:rsidR="00C93711" w:rsidRPr="00C93711" w:rsidRDefault="00C93711" w:rsidP="005A1FEC">
            <w:pPr>
              <w:widowControl w:val="0"/>
              <w:numPr>
                <w:ilvl w:val="0"/>
                <w:numId w:val="34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Internationally Certified Advanced Alcohol and Drug Counselor (ICAADC) (January 2009-March 2018)</w:t>
            </w:r>
          </w:p>
          <w:p w14:paraId="4367B51C" w14:textId="77777777" w:rsidR="00C93711" w:rsidRPr="00C93711" w:rsidRDefault="00C93711" w:rsidP="005A1FEC">
            <w:pPr>
              <w:widowControl w:val="0"/>
              <w:numPr>
                <w:ilvl w:val="0"/>
                <w:numId w:val="34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Panel Provider, State of Michigan sponsored program to treat pathological gamblers and their families (June 2011-July 2012)</w:t>
            </w:r>
          </w:p>
          <w:p w14:paraId="7C9BC152" w14:textId="77777777" w:rsidR="00C93711" w:rsidRPr="00C93711" w:rsidRDefault="00C93711" w:rsidP="005A1FEC">
            <w:pPr>
              <w:widowControl w:val="0"/>
              <w:numPr>
                <w:ilvl w:val="0"/>
                <w:numId w:val="34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Stanford University Chronic Disease Self Management Program (CDSMP)--Personal Action Toward Health (PATH) in Michigan, Master Trainer (June 2011)</w:t>
            </w:r>
          </w:p>
          <w:p w14:paraId="7E5451EF" w14:textId="77777777" w:rsidR="00C93711" w:rsidRPr="00C93711" w:rsidRDefault="00C93711" w:rsidP="005A1FEC">
            <w:pPr>
              <w:widowControl w:val="0"/>
              <w:numPr>
                <w:ilvl w:val="0"/>
                <w:numId w:val="34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Stanford University Diabetes Self Management Program—Diabetes Personal Action Toward Health (Diabetes PATH) in Michigan, Leader Training (January 2012)</w:t>
            </w:r>
          </w:p>
          <w:p w14:paraId="03D83471" w14:textId="77777777" w:rsidR="00C93711" w:rsidRPr="00C93711" w:rsidRDefault="00C93711" w:rsidP="005A1FEC">
            <w:pPr>
              <w:widowControl w:val="0"/>
              <w:numPr>
                <w:ilvl w:val="0"/>
                <w:numId w:val="34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National Acupuncture Detoxification Association’s (NADA) Auricular Acupuncture Detoxification Training November 16 &amp; 17, 2013; certified provider</w:t>
            </w:r>
          </w:p>
          <w:p w14:paraId="186074D9" w14:textId="77777777" w:rsidR="00C93711" w:rsidRPr="00C93711" w:rsidRDefault="00C93711" w:rsidP="005A1FEC">
            <w:pPr>
              <w:widowControl w:val="0"/>
              <w:numPr>
                <w:ilvl w:val="0"/>
                <w:numId w:val="34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Facilitator, </w:t>
            </w:r>
            <w:r w:rsidRPr="00C93711">
              <w:rPr>
                <w:rFonts w:eastAsia="Times New Roman" w:cs="Georgia"/>
                <w:i/>
                <w:sz w:val="18"/>
                <w:szCs w:val="18"/>
              </w:rPr>
              <w:t>Hungerwise:  Ending the Struggle with Food and Weight</w:t>
            </w:r>
          </w:p>
          <w:p w14:paraId="476F593C" w14:textId="77777777" w:rsidR="00C93711" w:rsidRPr="00C93711" w:rsidRDefault="00C93711" w:rsidP="005A1FEC">
            <w:pPr>
              <w:widowControl w:val="0"/>
              <w:numPr>
                <w:ilvl w:val="0"/>
                <w:numId w:val="34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Sexual Health Certificate Program (SHCP)—Michigan Trained (Sex Therapy Track) (2017)</w:t>
            </w:r>
          </w:p>
          <w:p w14:paraId="15BF39AD" w14:textId="77777777" w:rsidR="00C93711" w:rsidRPr="00C93711" w:rsidRDefault="00C93711" w:rsidP="005A1FEC">
            <w:pPr>
              <w:widowControl w:val="0"/>
              <w:tabs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 w:hanging="360"/>
              <w:rPr>
                <w:rFonts w:eastAsia="Times New Roman" w:cs="Georgia"/>
                <w:sz w:val="18"/>
                <w:szCs w:val="18"/>
              </w:rPr>
            </w:pPr>
          </w:p>
          <w:p w14:paraId="64146462" w14:textId="77777777" w:rsidR="00C93711" w:rsidRPr="00C93711" w:rsidRDefault="00C93711" w:rsidP="005A1FEC">
            <w:pPr>
              <w:widowControl w:val="0"/>
              <w:tabs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 w:hanging="360"/>
              <w:rPr>
                <w:rFonts w:eastAsia="Times New Roman" w:cs="Georgia"/>
                <w:b/>
                <w:bCs/>
                <w:sz w:val="18"/>
                <w:szCs w:val="18"/>
              </w:rPr>
            </w:pPr>
            <w:r w:rsidRPr="00C93711">
              <w:rPr>
                <w:rFonts w:eastAsia="Times New Roman" w:cs="Georgia"/>
                <w:b/>
                <w:bCs/>
                <w:sz w:val="18"/>
                <w:szCs w:val="18"/>
              </w:rPr>
              <w:t>Trainings Provided</w:t>
            </w:r>
          </w:p>
          <w:p w14:paraId="7D5BE8D4" w14:textId="77777777" w:rsidR="00C93711" w:rsidRPr="00C93711" w:rsidRDefault="00C93711" w:rsidP="005A1FEC">
            <w:pPr>
              <w:widowControl w:val="0"/>
              <w:numPr>
                <w:ilvl w:val="2"/>
                <w:numId w:val="33"/>
              </w:numPr>
              <w:tabs>
                <w:tab w:val="clear" w:pos="216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Michigan Association of Community Mental Health Boards (MACMHB):  “</w:t>
            </w: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>Older Adults and Substance Abuse Prevention</w:t>
            </w:r>
            <w:r w:rsidRPr="00C93711">
              <w:rPr>
                <w:rFonts w:eastAsia="Times New Roman" w:cs="Georgia"/>
                <w:sz w:val="18"/>
                <w:szCs w:val="18"/>
              </w:rPr>
              <w:t>,” collaborative training with The Gerontology Network/Network Leadership Council of Michigan; Lansing, Michigan; October 23, 2002.</w:t>
            </w:r>
          </w:p>
          <w:p w14:paraId="49FFF611" w14:textId="77777777" w:rsidR="00C93711" w:rsidRPr="00C93711" w:rsidRDefault="00C93711" w:rsidP="005A1FEC">
            <w:pPr>
              <w:widowControl w:val="0"/>
              <w:numPr>
                <w:ilvl w:val="2"/>
                <w:numId w:val="33"/>
              </w:numPr>
              <w:tabs>
                <w:tab w:val="clear" w:pos="216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MACMHB:  “</w:t>
            </w: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 xml:space="preserve">Older Adults and Substance Abuse Prevention,” </w:t>
            </w:r>
            <w:r w:rsidRPr="00C93711">
              <w:rPr>
                <w:rFonts w:eastAsia="Times New Roman" w:cs="Georgia"/>
                <w:sz w:val="18"/>
                <w:szCs w:val="18"/>
              </w:rPr>
              <w:t>collaborative training with The Gerontology Network/Network Leadership Council of Michigan; Pontiac, Michigan; April 7, 2003.</w:t>
            </w:r>
          </w:p>
          <w:p w14:paraId="7B8FB720" w14:textId="77777777" w:rsidR="00C93711" w:rsidRPr="00C93711" w:rsidRDefault="00C93711" w:rsidP="005A1FEC">
            <w:pPr>
              <w:widowControl w:val="0"/>
              <w:numPr>
                <w:ilvl w:val="2"/>
                <w:numId w:val="33"/>
              </w:numPr>
              <w:tabs>
                <w:tab w:val="clear" w:pos="216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 xml:space="preserve">Michigan Association of Foster Grandparents/Senior Companion Program:  </w:t>
            </w: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 xml:space="preserve">“Sweet Dreams:  Older Adults and Changes in Sleeping Patterns,” </w:t>
            </w:r>
            <w:r w:rsidRPr="00C93711">
              <w:rPr>
                <w:rFonts w:eastAsia="Times New Roman" w:cs="Georgia"/>
                <w:sz w:val="18"/>
                <w:szCs w:val="18"/>
              </w:rPr>
              <w:t xml:space="preserve">Frankenmuth, Michigan; 2003 State Conference. </w:t>
            </w:r>
          </w:p>
          <w:p w14:paraId="5371355E" w14:textId="77777777" w:rsidR="00C93711" w:rsidRPr="00C93711" w:rsidRDefault="00C93711" w:rsidP="005A1FEC">
            <w:pPr>
              <w:widowControl w:val="0"/>
              <w:numPr>
                <w:ilvl w:val="2"/>
                <w:numId w:val="33"/>
              </w:numPr>
              <w:tabs>
                <w:tab w:val="clear" w:pos="216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 xml:space="preserve">“Breaking the Cycle of Violence:  Building A Safe Family Environment;” </w:t>
            </w:r>
            <w:r w:rsidRPr="00C93711">
              <w:rPr>
                <w:rFonts w:eastAsia="Times New Roman" w:cs="Georgia"/>
                <w:sz w:val="18"/>
                <w:szCs w:val="18"/>
              </w:rPr>
              <w:t>Michigan State University; May 20, 2003.</w:t>
            </w:r>
          </w:p>
          <w:p w14:paraId="391942F9" w14:textId="77777777" w:rsidR="00C93711" w:rsidRPr="00C93711" w:rsidRDefault="00C93711" w:rsidP="005A1FEC">
            <w:pPr>
              <w:widowControl w:val="0"/>
              <w:numPr>
                <w:ilvl w:val="2"/>
                <w:numId w:val="33"/>
              </w:numPr>
              <w:tabs>
                <w:tab w:val="clear" w:pos="216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i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 xml:space="preserve">“Chronic Disease Self-Management Support,” </w:t>
            </w:r>
            <w:r w:rsidRPr="00C93711">
              <w:rPr>
                <w:rFonts w:eastAsia="Times New Roman" w:cs="Georgia"/>
                <w:sz w:val="18"/>
                <w:szCs w:val="18"/>
              </w:rPr>
              <w:t>Integrated Health Partners (IHP) Learning Collaborative, Augusta, Michigan; May 23 &amp; 24, 2007.</w:t>
            </w:r>
          </w:p>
          <w:p w14:paraId="192B0C8C" w14:textId="77777777" w:rsidR="00C93711" w:rsidRPr="00C93711" w:rsidRDefault="00C93711" w:rsidP="005A1FEC">
            <w:pPr>
              <w:widowControl w:val="0"/>
              <w:numPr>
                <w:ilvl w:val="2"/>
                <w:numId w:val="33"/>
              </w:numPr>
              <w:tabs>
                <w:tab w:val="clear" w:pos="216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i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>Joining People with Diabetes</w:t>
            </w:r>
            <w:r w:rsidRPr="00C93711">
              <w:rPr>
                <w:rFonts w:eastAsia="Times New Roman" w:cs="Georgia"/>
                <w:sz w:val="18"/>
                <w:szCs w:val="18"/>
              </w:rPr>
              <w:t xml:space="preserve"> Support Group Training, Western Michigan University faculty, Kalamazoo, Michigan; June 2007.</w:t>
            </w:r>
          </w:p>
          <w:p w14:paraId="238D1248" w14:textId="77777777" w:rsidR="00C93711" w:rsidRPr="00C93711" w:rsidRDefault="00C93711" w:rsidP="005A1FEC">
            <w:pPr>
              <w:widowControl w:val="0"/>
              <w:numPr>
                <w:ilvl w:val="2"/>
                <w:numId w:val="33"/>
              </w:numPr>
              <w:tabs>
                <w:tab w:val="clear" w:pos="216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i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i/>
                <w:iCs/>
                <w:sz w:val="18"/>
                <w:szCs w:val="18"/>
              </w:rPr>
              <w:t>Joining People with Diabetes</w:t>
            </w:r>
            <w:r w:rsidRPr="00C93711">
              <w:rPr>
                <w:rFonts w:eastAsia="Times New Roman" w:cs="Georgia"/>
                <w:sz w:val="18"/>
                <w:szCs w:val="18"/>
              </w:rPr>
              <w:t xml:space="preserve"> Support Group Training, Springview Tower senior apartments, Battle Creek, Michigan; July 2007.</w:t>
            </w:r>
          </w:p>
          <w:p w14:paraId="76030934" w14:textId="77777777" w:rsidR="00C93711" w:rsidRPr="00C93711" w:rsidRDefault="00C93711" w:rsidP="005A1FEC">
            <w:pPr>
              <w:widowControl w:val="0"/>
              <w:numPr>
                <w:ilvl w:val="2"/>
                <w:numId w:val="33"/>
              </w:numPr>
              <w:tabs>
                <w:tab w:val="clear" w:pos="216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i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Stanford University Chronic Disease Self-Management Program (Personal Action Toward Health--PATH--in Michigan), community workshop, Coldwater, Michigan; July-August 2007.</w:t>
            </w:r>
          </w:p>
          <w:p w14:paraId="6D8500CE" w14:textId="77777777" w:rsidR="00C93711" w:rsidRPr="00C93711" w:rsidRDefault="00C93711" w:rsidP="005A1FEC">
            <w:pPr>
              <w:widowControl w:val="0"/>
              <w:numPr>
                <w:ilvl w:val="2"/>
                <w:numId w:val="33"/>
              </w:numPr>
              <w:tabs>
                <w:tab w:val="clear" w:pos="216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i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PATH workshop, Dominican Life Center, Adrian, Michigan; 2 workshops winter and spring 2011</w:t>
            </w:r>
          </w:p>
          <w:p w14:paraId="227CD4DA" w14:textId="77777777" w:rsidR="00C93711" w:rsidRPr="00C93711" w:rsidRDefault="00C93711" w:rsidP="005A1FEC">
            <w:pPr>
              <w:widowControl w:val="0"/>
              <w:numPr>
                <w:ilvl w:val="2"/>
                <w:numId w:val="33"/>
              </w:numPr>
              <w:tabs>
                <w:tab w:val="clear" w:pos="216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i/>
                <w:iCs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PATH workshop, Saint Joseph Mercy Chelsea (SJMC) Hospital Behavioral Health Services Outpatient Clinic, Chelsea, Michigan; 2 workshops spring and summer 2012; fall workshop 2013</w:t>
            </w:r>
          </w:p>
          <w:p w14:paraId="29FE65F8" w14:textId="77777777" w:rsidR="00C93711" w:rsidRPr="00C93711" w:rsidRDefault="00C93711" w:rsidP="005A1FEC">
            <w:pPr>
              <w:widowControl w:val="0"/>
              <w:numPr>
                <w:ilvl w:val="0"/>
                <w:numId w:val="33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Stanford University Diabetes Self Management Program—Diabetes Personal Action Toward Health (Diabetes PATH) in Michigan; facility workshop, Dexter Wellness Center, Dexter, Michigan summer 2013</w:t>
            </w:r>
          </w:p>
          <w:p w14:paraId="1F9AAC78" w14:textId="77777777" w:rsidR="00C93711" w:rsidRPr="00C93711" w:rsidRDefault="00C93711" w:rsidP="005A1FEC">
            <w:pPr>
              <w:widowControl w:val="0"/>
              <w:numPr>
                <w:ilvl w:val="0"/>
                <w:numId w:val="33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PATH workshop, SJMC Hospital Behavioral Health Services Outpatient Clinic, Chelsea, Michigan; fall 2014</w:t>
            </w:r>
          </w:p>
          <w:p w14:paraId="0BD7351D" w14:textId="77777777" w:rsidR="00C93711" w:rsidRPr="00C93711" w:rsidRDefault="00C93711" w:rsidP="005A1FEC">
            <w:pPr>
              <w:widowControl w:val="0"/>
              <w:numPr>
                <w:ilvl w:val="0"/>
                <w:numId w:val="33"/>
              </w:numPr>
              <w:tabs>
                <w:tab w:val="clear" w:pos="1800"/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/>
              <w:rPr>
                <w:rFonts w:eastAsia="Times New Roman" w:cs="Georgia"/>
                <w:sz w:val="18"/>
                <w:szCs w:val="18"/>
              </w:rPr>
            </w:pPr>
            <w:r w:rsidRPr="00C93711">
              <w:rPr>
                <w:rFonts w:eastAsia="Times New Roman" w:cs="Georgia"/>
                <w:sz w:val="18"/>
                <w:szCs w:val="18"/>
              </w:rPr>
              <w:t>PATH workshop, Chelsea Wellness Center, Chelsea, Michigan; fall 2015</w:t>
            </w:r>
          </w:p>
          <w:p w14:paraId="0CA8CDAD" w14:textId="69B6CBB2" w:rsidR="00F079F2" w:rsidRPr="00F079F2" w:rsidRDefault="00F079F2" w:rsidP="005A1FEC">
            <w:pPr>
              <w:widowControl w:val="0"/>
              <w:tabs>
                <w:tab w:val="num" w:pos="786"/>
              </w:tabs>
              <w:autoSpaceDE w:val="0"/>
              <w:autoSpaceDN w:val="0"/>
              <w:adjustRightInd w:val="0"/>
              <w:spacing w:before="0" w:line="240" w:lineRule="auto"/>
              <w:ind w:left="786" w:hanging="360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7886F782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38C5DFA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1A22C07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23EA68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755D30" w:rsidRPr="00F079F2" w14:paraId="2412AD66" w14:textId="77777777" w:rsidTr="005E788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6CD22318" w14:textId="77777777" w:rsidR="00755D30" w:rsidRPr="00F079F2" w:rsidRDefault="00755D3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4994D13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182EA766" w14:textId="17123EA2" w:rsidR="00755D30" w:rsidRPr="00F079F2" w:rsidRDefault="00755D3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</w:p>
        </w:tc>
        <w:tc>
          <w:tcPr>
            <w:tcW w:w="5110" w:type="dxa"/>
            <w:gridSpan w:val="2"/>
            <w:vMerge w:val="restart"/>
          </w:tcPr>
          <w:p w14:paraId="50D8B132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755D30" w:rsidRPr="00F079F2" w14:paraId="767D2257" w14:textId="77777777" w:rsidTr="005E788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B92DA8C" w14:textId="77777777" w:rsidR="00755D30" w:rsidRPr="00F079F2" w:rsidRDefault="00755D30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BD72B6A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18A95368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vMerge/>
          </w:tcPr>
          <w:p w14:paraId="32F184B7" w14:textId="77777777" w:rsidR="00755D30" w:rsidRPr="00F079F2" w:rsidRDefault="00755D3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C93711" w:rsidRPr="00F079F2" w14:paraId="75C78758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399B56D9" w14:textId="77777777" w:rsidR="00C93711" w:rsidRPr="00F079F2" w:rsidRDefault="00C93711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75F8466" w14:textId="77777777" w:rsidR="00C93711" w:rsidRPr="00F079F2" w:rsidRDefault="00C9371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666EE0F" w14:textId="31F97E9B" w:rsidR="00C93711" w:rsidRPr="00F079F2" w:rsidRDefault="00C9371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</w:tbl>
    <w:p w14:paraId="02A02944" w14:textId="77777777" w:rsidR="00CE6104" w:rsidRPr="0006568A" w:rsidRDefault="00CE6104" w:rsidP="007520D7">
      <w:pPr>
        <w:spacing w:before="0"/>
      </w:pPr>
    </w:p>
    <w:sectPr w:rsidR="00CE6104" w:rsidRPr="0006568A" w:rsidSect="0085363C">
      <w:headerReference w:type="default" r:id="rId14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321B3" w14:textId="77777777" w:rsidR="00932036" w:rsidRDefault="00932036" w:rsidP="0085363C">
      <w:pPr>
        <w:spacing w:before="0" w:line="240" w:lineRule="auto"/>
      </w:pPr>
      <w:r>
        <w:separator/>
      </w:r>
    </w:p>
  </w:endnote>
  <w:endnote w:type="continuationSeparator" w:id="0">
    <w:p w14:paraId="2D6BE654" w14:textId="77777777" w:rsidR="00932036" w:rsidRDefault="00932036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B0A983-FD8B-4965-9E4F-956619E016D9}"/>
    <w:embedBold r:id="rId2" w:fontKey="{37CD472E-E576-490F-BE65-F6D055673DA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4BCAA38-39E5-43EA-AC03-8D37BB92B1A5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78C8642A-3736-43C2-86F5-FFE95CA37CAA}"/>
    <w:embedBold r:id="rId5" w:fontKey="{4160D9DC-D382-4347-8D23-6F017B996800}"/>
    <w:embedItalic r:id="rId6" w:fontKey="{0B55AEFE-9327-4038-960C-30B67313D72D}"/>
    <w:embedBoldItalic r:id="rId7" w:fontKey="{74D3175A-4A94-4537-880F-F0CACF5A16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57BB7C3-26EF-4251-9A7A-2C1502599FC0}"/>
    <w:embedBold r:id="rId9" w:fontKey="{05F02DC2-9A60-4008-B72D-57EFF9D4ECA7}"/>
    <w:embedItalic r:id="rId10" w:fontKey="{1542E1F9-DF0B-49F4-A9FF-FF5B0E8CD275}"/>
    <w:embedBoldItalic r:id="rId11" w:fontKey="{784C6272-88F8-49D9-9F15-48043C582C6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0BB3E9C9-76E5-4B92-A4B6-B20BB924EFA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06679324-3B0E-475D-BF63-C7443EE2E3E8}"/>
    <w:embedBold r:id="rId14" w:fontKey="{CC8AC42E-CD09-4EEE-95B8-257AC1F2D24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5" w:fontKey="{F212F8DF-B979-4F15-9498-3CADF09323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9E088" w14:textId="77777777" w:rsidR="00932036" w:rsidRDefault="00932036" w:rsidP="0085363C">
      <w:pPr>
        <w:spacing w:before="0" w:line="240" w:lineRule="auto"/>
      </w:pPr>
      <w:r>
        <w:separator/>
      </w:r>
    </w:p>
  </w:footnote>
  <w:footnote w:type="continuationSeparator" w:id="0">
    <w:p w14:paraId="16D83FCA" w14:textId="77777777" w:rsidR="00932036" w:rsidRDefault="00932036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6CDEC" w14:textId="77777777"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08544661" wp14:editId="46C71FC3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  <a:solidFill>
                        <a:schemeClr val="accent1"/>
                      </a:solidFill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26164ABE" id="Group 2" o:spid="_x0000_s1026" alt="&quot;&quot;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5BTAQAAI8PAAAOAAAAZHJzL2Uyb0RvYy54bWzsV1uPozYUfq/U/2DxWKnDLZCLJrOqdjvT&#10;Stt2pUl/gGNMQAVMbTJk+ut7jg3EIQkZ7Xbe+gK+fByfm79P3H84lAV54VLlolo7/p3nEF4xkeTV&#10;bu38uXn8ceEQ1dAqoYWo+Np55cr58PD9d/dtveKByESRcEnASKVWbb12sqapV66rWMZLqu5EzSvY&#10;TIUsaQNTuXMTSVuwXhZu4Hmx2wqZ1FIwrhSsfjKbzoO2n6acNX+kqeINKdYO+Nbop9TPLT7dh3u6&#10;2klaZznr3KBf4UVJ8woOHUx9og0le5mfmSpzJoUSaXPHROmKNM0Z1zFANL43iuZJin2tY9mt2l09&#10;pAlSO8rTV5tlv798kSRP1k7gkIqWUCJ9KgkwNW29WwHiSdbP9RfZLezMDKM9pLLEN8RBDjqpr0NS&#10;+aEhDBaDaBHNA8g9g71lGC3isEs7y6A2Z9+x7OcbX7rHg5Uo8uQxLwr0QjcN/1hI8kKh3JQxXjU+&#10;xgFfWEgXwxqiaGvoPHVMrvq25D5ntOa6ZgpT1yU3DPvsPkrOsZ0JrCRcMejFXzjFS2D8JVtxMKnX&#10;32PedWz1Z8H+UhgLOgyWzQ5OFGDItv1NJFA9um+E7sRRbaLZIp5BFc4LtIw9v6+PP4+ieLboctab&#10;YHvVPHGhS01fPqsG3IBWT2BkBl3nbMB+WhZwgX5wiUda4kdejLYQ3GN8CxPMoznJCL7GMGjHwRSY&#10;ia5YgywOsAlrMws2YS2yYN4Vx+ITzOUY5yeYywECMQ6eX8vV0sKMooOWHgpAs74m7FB1RYERoUjC&#10;nu6GWii8aVgh6IBNfysAhdW5AoYaIDjs2mEaDClGcPQmMCQRwbrqEMm0ZcgUgpe2ZfNRF6sEmh8T&#10;vHQIEPzWtFVNG0wRhopD0oJUYWuSDPgJmw93SvHCN0JjmiMr9b0JBx4BRWUDsaG0ixa2R/TvWpsc&#10;kJoBwWS/3b8NzLqmNzAXTmSFUBx5wsQ6DHT8sGhfZiBBJE99QwvdCZXoFvTBHdsgwaAYqNVWJK9A&#10;NlIYIQXhh0Em5D8OaUFE1476e08ld0jxawVEuvRnyDmNnsyMDEh7Z2vv0IqBqbXTONC5OPzYwAy+&#10;39cy32Vwkq8LVYmfgOTSHGlIs6HxqpsAlxtf353UfbjmRjIHUoeVjtSf84STmla8eGdiN80S+GEY&#10;e52wXpTeeRBEnpFeqO03U/vMm59xtk3tvh8uFkCh+NY319YAm9zBUAzkfsmeTe6T9mx6n7A3pveL&#10;vo35/ZJjY36/aGhM8JcM2QQ/GaEPZbbkAkrteSSOovBcX+0qAGYCaZdhGmlXYhppl+IMCY33NtHa&#10;QLyaid8mWxvfMEOvcjeEa+MHJ9ZvSNfGD0/gN8Rr489O4O8iX7qZUL5M613XL91VnXJeEzC8MlrA&#10;bHAvSf3bSNMA/a8U7NKR/0sYSJj+S4G/PhjBrTF/qPhbac816vgf/fAvAAAA//8DAFBLAwQUAAYA&#10;CAAAACEAoFNJst4AAAAGAQAADwAAAGRycy9kb3ducmV2LnhtbEyPwU7DMBBE70j8g7VI3KhNKLSE&#10;OBWq1APigGirlqMTb5OUeB3FbhP+noULXEZazWjmbbYYXSvO2IfGk4bbiQKBVHrbUKVhu1ndzEGE&#10;aMia1hNq+MIAi/zyIjOp9QO943kdK8ElFFKjoY6xS6UMZY3OhInvkNg7+N6ZyGdfSdubgctdKxOl&#10;HqQzDfFCbTpc1lh+rk9Ow77dJcquPpaPb5thP7weXorj8V7r66vx+QlExDH+heEHn9EhZ6bCn8gG&#10;0WrgR+KvsjdVswREwaHp7G4OMs/kf/z8GwAA//8DAFBLAQItABQABgAIAAAAIQC2gziS/gAAAOEB&#10;AAATAAAAAAAAAAAAAAAAAAAAAABbQ29udGVudF9UeXBlc10ueG1sUEsBAi0AFAAGAAgAAAAhADj9&#10;If/WAAAAlAEAAAsAAAAAAAAAAAAAAAAALwEAAF9yZWxzLy5yZWxzUEsBAi0AFAAGAAgAAAAhAAon&#10;HkFMBAAAjw8AAA4AAAAAAAAAAAAAAAAALgIAAGRycy9lMm9Eb2MueG1sUEsBAi0AFAAGAAgAAAAh&#10;AKBTSbLeAAAABgEAAA8AAAAAAAAAAAAAAAAApgYAAGRycy9kb3ducmV2LnhtbFBLBQYAAAAABAAE&#10;APMAAACxBwAAAAA=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+LdxQAAANsAAAAPAAAAZHJzL2Rvd25yZXYueG1sRI/dasJA&#10;FITvC77DcoTeSN1Ei4boKipaKu2NqQ9wyJ78YPZsyG5N+vbdgtDLYWa+YdbbwTTiTp2rLSuIpxEI&#10;4tzqmksF16/TSwLCeWSNjWVS8EMOtpvR0xpTbXu+0D3zpQgQdikqqLxvUyldXpFBN7UtcfAK2xn0&#10;QXal1B32AW4aOYuihTRYc1iosKVDRfkt+zYK+mXyuXh9m8TFR3w7zs50ORTLvVLP42G3AuFp8P/h&#10;R/tdK5jP4e9L+AFy8wsAAP//AwBQSwECLQAUAAYACAAAACEA2+H2y+4AAACFAQAAEwAAAAAAAAAA&#10;AAAAAAAAAAAAW0NvbnRlbnRfVHlwZXNdLnhtbFBLAQItABQABgAIAAAAIQBa9CxbvwAAABUBAAAL&#10;AAAAAAAAAAAAAAAAAB8BAABfcmVscy8ucmVsc1BLAQItABQABgAIAAAAIQBPU+LdxQAAANsAAAAP&#10;AAAAAAAAAAAAAAAAAAcCAABkcnMvZG93bnJldi54bWxQSwUGAAAAAAMAAwC3AAAA+QIAAAAA&#10;" path="m,2757r1505,l1505,,,,,2757xe" filled="f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AZxAAAANsAAAAPAAAAZHJzL2Rvd25yZXYueG1sRE9Na8JA&#10;EL0L/odlBC9SN40QQ+oqYisECgVjxeuQnSZps7NpdtX477uFQm/zeJ+z2gymFVfqXWNZweM8AkFc&#10;Wt1wpeD9uH9IQTiPrLG1TAru5GCzHo9WmGl74wNdC1+JEMIuQwW1910mpStrMujmtiMO3IftDfoA&#10;+0rqHm8h3LQyjqJEGmw4NNTY0a6m8qu4GAUvh9ciXuSn/G27eN6d01ny+R0nSk0nw/YJhKfB/4v/&#10;3LkO85fw+0s4QK5/AAAA//8DAFBLAQItABQABgAIAAAAIQDb4fbL7gAAAIUBAAATAAAAAAAAAAAA&#10;AAAAAAAAAABbQ29udGVudF9UeXBlc10ueG1sUEsBAi0AFAAGAAgAAAAhAFr0LFu/AAAAFQEAAAsA&#10;AAAAAAAAAAAAAAAAHwEAAF9yZWxzLy5yZWxzUEsBAi0AFAAGAAgAAAAhAAH1ABnEAAAA2wAAAA8A&#10;AAAAAAAAAAAAAAAABwIAAGRycy9kb3ducmV2LnhtbFBLBQYAAAAAAwADALcAAAD4AgAAAAA=&#10;" path="m,11388r4076,l4076,,,,,11388xe" filled="f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373E8"/>
    <w:multiLevelType w:val="hybridMultilevel"/>
    <w:tmpl w:val="97D4416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CCDF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2335299"/>
    <w:multiLevelType w:val="hybridMultilevel"/>
    <w:tmpl w:val="E648D74A"/>
    <w:lvl w:ilvl="0" w:tplc="ECCCDFC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87642"/>
    <w:multiLevelType w:val="hybridMultilevel"/>
    <w:tmpl w:val="DA52113C"/>
    <w:lvl w:ilvl="0" w:tplc="ECCCDFC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589303F"/>
    <w:multiLevelType w:val="hybridMultilevel"/>
    <w:tmpl w:val="8536F9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6AF126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AE57856"/>
    <w:multiLevelType w:val="hybridMultilevel"/>
    <w:tmpl w:val="F16ECCB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03232"/>
    <w:multiLevelType w:val="hybridMultilevel"/>
    <w:tmpl w:val="BDF034C4"/>
    <w:lvl w:ilvl="0" w:tplc="ECCCDFC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85481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A556A0"/>
    <w:multiLevelType w:val="hybridMultilevel"/>
    <w:tmpl w:val="6C3C9E44"/>
    <w:lvl w:ilvl="0" w:tplc="ECCCDFC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6FB13995"/>
    <w:multiLevelType w:val="hybridMultilevel"/>
    <w:tmpl w:val="6F3257CC"/>
    <w:lvl w:ilvl="0" w:tplc="ECCCDFC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716A3FCB"/>
    <w:multiLevelType w:val="hybridMultilevel"/>
    <w:tmpl w:val="B9F0C8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476422"/>
    <w:multiLevelType w:val="hybridMultilevel"/>
    <w:tmpl w:val="FE70D754"/>
    <w:lvl w:ilvl="0" w:tplc="ECCCDFC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3"/>
  </w:num>
  <w:num w:numId="4">
    <w:abstractNumId w:val="17"/>
  </w:num>
  <w:num w:numId="5">
    <w:abstractNumId w:val="18"/>
  </w:num>
  <w:num w:numId="6">
    <w:abstractNumId w:val="28"/>
  </w:num>
  <w:num w:numId="7">
    <w:abstractNumId w:val="11"/>
  </w:num>
  <w:num w:numId="8">
    <w:abstractNumId w:val="15"/>
  </w:num>
  <w:num w:numId="9">
    <w:abstractNumId w:val="25"/>
  </w:num>
  <w:num w:numId="10">
    <w:abstractNumId w:val="4"/>
  </w:num>
  <w:num w:numId="11">
    <w:abstractNumId w:val="9"/>
  </w:num>
  <w:num w:numId="12">
    <w:abstractNumId w:val="1"/>
  </w:num>
  <w:num w:numId="13">
    <w:abstractNumId w:val="5"/>
  </w:num>
  <w:num w:numId="14">
    <w:abstractNumId w:val="14"/>
  </w:num>
  <w:num w:numId="15">
    <w:abstractNumId w:val="13"/>
  </w:num>
  <w:num w:numId="16">
    <w:abstractNumId w:val="24"/>
  </w:num>
  <w:num w:numId="17">
    <w:abstractNumId w:val="6"/>
  </w:num>
  <w:num w:numId="18">
    <w:abstractNumId w:val="33"/>
  </w:num>
  <w:num w:numId="19">
    <w:abstractNumId w:val="26"/>
  </w:num>
  <w:num w:numId="20">
    <w:abstractNumId w:val="20"/>
  </w:num>
  <w:num w:numId="21">
    <w:abstractNumId w:val="32"/>
  </w:num>
  <w:num w:numId="22">
    <w:abstractNumId w:val="8"/>
  </w:num>
  <w:num w:numId="23">
    <w:abstractNumId w:val="10"/>
  </w:num>
  <w:num w:numId="24">
    <w:abstractNumId w:val="7"/>
  </w:num>
  <w:num w:numId="25">
    <w:abstractNumId w:val="19"/>
  </w:num>
  <w:num w:numId="26">
    <w:abstractNumId w:val="22"/>
  </w:num>
  <w:num w:numId="27">
    <w:abstractNumId w:val="31"/>
  </w:num>
  <w:num w:numId="28">
    <w:abstractNumId w:val="30"/>
  </w:num>
  <w:num w:numId="29">
    <w:abstractNumId w:val="3"/>
  </w:num>
  <w:num w:numId="30">
    <w:abstractNumId w:val="21"/>
  </w:num>
  <w:num w:numId="31">
    <w:abstractNumId w:val="27"/>
  </w:num>
  <w:num w:numId="32">
    <w:abstractNumId w:val="29"/>
  </w:num>
  <w:num w:numId="33">
    <w:abstractNumId w:val="0"/>
  </w:num>
  <w:num w:numId="34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711"/>
    <w:rsid w:val="00052382"/>
    <w:rsid w:val="0006568A"/>
    <w:rsid w:val="00076F0F"/>
    <w:rsid w:val="00084253"/>
    <w:rsid w:val="000D1F49"/>
    <w:rsid w:val="001727CA"/>
    <w:rsid w:val="00185E91"/>
    <w:rsid w:val="00187D40"/>
    <w:rsid w:val="002C56E6"/>
    <w:rsid w:val="002F24D5"/>
    <w:rsid w:val="00361691"/>
    <w:rsid w:val="00361E11"/>
    <w:rsid w:val="00376B65"/>
    <w:rsid w:val="0039390A"/>
    <w:rsid w:val="003F0847"/>
    <w:rsid w:val="0040090B"/>
    <w:rsid w:val="0046302A"/>
    <w:rsid w:val="00487D2D"/>
    <w:rsid w:val="004D5D62"/>
    <w:rsid w:val="005112D0"/>
    <w:rsid w:val="00577E06"/>
    <w:rsid w:val="005A1FEC"/>
    <w:rsid w:val="005A3BF7"/>
    <w:rsid w:val="005F0033"/>
    <w:rsid w:val="005F2035"/>
    <w:rsid w:val="005F7990"/>
    <w:rsid w:val="00632608"/>
    <w:rsid w:val="0063739C"/>
    <w:rsid w:val="0064068F"/>
    <w:rsid w:val="007520D7"/>
    <w:rsid w:val="00755D30"/>
    <w:rsid w:val="00765AB9"/>
    <w:rsid w:val="00770F25"/>
    <w:rsid w:val="007A35A8"/>
    <w:rsid w:val="007B0A85"/>
    <w:rsid w:val="007C6A52"/>
    <w:rsid w:val="0082043E"/>
    <w:rsid w:val="0085363C"/>
    <w:rsid w:val="008954EF"/>
    <w:rsid w:val="008E203A"/>
    <w:rsid w:val="0091229C"/>
    <w:rsid w:val="00932036"/>
    <w:rsid w:val="00940E73"/>
    <w:rsid w:val="0098597D"/>
    <w:rsid w:val="009F619A"/>
    <w:rsid w:val="009F6DDE"/>
    <w:rsid w:val="00A2266E"/>
    <w:rsid w:val="00A370A8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93711"/>
    <w:rsid w:val="00CB4A51"/>
    <w:rsid w:val="00CD4532"/>
    <w:rsid w:val="00CD47B0"/>
    <w:rsid w:val="00CE6104"/>
    <w:rsid w:val="00CE7918"/>
    <w:rsid w:val="00D05C05"/>
    <w:rsid w:val="00D16163"/>
    <w:rsid w:val="00DB3FAD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C052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9FB9D5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5D89B8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385A8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85A8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365676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365676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9FB9D5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5D89B8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4709D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4709D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7A9C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7A9C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semiHidden/>
    <w:rsid w:val="000D1F49"/>
    <w:rPr>
      <w:color w:val="F2F2F2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385A8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385A8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365676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365676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23384D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F2F2F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23384D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2F2F2" w:themeColor="background1"/>
      <w:sz w:val="18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9371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93711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5174\AppData\Roaming\Microsoft\Templates\Bold%20monogram%20resume.dotx" TargetMode="External"/></Relationships>
</file>

<file path=word/theme/theme1.xml><?xml version="1.0" encoding="utf-8"?>
<a:theme xmlns:a="http://schemas.openxmlformats.org/drawingml/2006/main" name="Gallery">
  <a:themeElements>
    <a:clrScheme name="MLL">
      <a:dk1>
        <a:srgbClr val="23384D"/>
      </a:dk1>
      <a:lt1>
        <a:srgbClr val="F2F2F2"/>
      </a:lt1>
      <a:dk2>
        <a:srgbClr val="44709D"/>
      </a:dk2>
      <a:lt2>
        <a:srgbClr val="D7E2ED"/>
      </a:lt2>
      <a:accent1>
        <a:srgbClr val="9FB9D5"/>
      </a:accent1>
      <a:accent2>
        <a:srgbClr val="44709D"/>
      </a:accent2>
      <a:accent3>
        <a:srgbClr val="44709D"/>
      </a:accent3>
      <a:accent4>
        <a:srgbClr val="D7E2ED"/>
      </a:accent4>
      <a:accent5>
        <a:srgbClr val="AFC5DC"/>
      </a:accent5>
      <a:accent6>
        <a:srgbClr val="44709D"/>
      </a:accent6>
      <a:hlink>
        <a:srgbClr val="F2F2F2"/>
      </a:hlink>
      <a:folHlink>
        <a:srgbClr val="F2F2F2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43000" r="43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1177541-C1F2-4147-A296-7B3EEC8AFE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7</Pages>
  <Words>2451</Words>
  <Characters>13975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2021-03-20T15:03:00Z</dcterms:created>
  <dcterms:modified xsi:type="dcterms:W3CDTF">2021-03-20T15:04:00Z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